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D34C" w14:textId="68D0E300" w:rsidR="00FE3CE6" w:rsidRPr="00D32E7E" w:rsidRDefault="00FE3CE6" w:rsidP="00BA56AB">
      <w:pPr>
        <w:pStyle w:val="Kop1-sup"/>
        <w:spacing w:after="120"/>
        <w:rPr>
          <w:sz w:val="20"/>
          <w:lang w:val="fr-BE"/>
        </w:rPr>
      </w:pPr>
    </w:p>
    <w:p w14:paraId="51D596B8" w14:textId="494C464B" w:rsidR="004E5B06" w:rsidRPr="00D32E7E" w:rsidRDefault="00083FB1" w:rsidP="00BA56AB">
      <w:pPr>
        <w:pStyle w:val="Kop1-sup"/>
        <w:spacing w:after="120"/>
        <w:rPr>
          <w:sz w:val="24"/>
          <w:lang w:val="fr-BE"/>
        </w:rPr>
      </w:pPr>
      <w:r w:rsidRPr="00D32E7E">
        <w:rPr>
          <w:sz w:val="24"/>
          <w:lang w:val="fr-BE"/>
        </w:rPr>
        <w:t xml:space="preserve">Si vous ne pouvez pas rédiger un plan de réintégration avec une proposition de travail adapté ou différent (ou avec une adaptation du poste de travail), </w:t>
      </w:r>
      <w:r w:rsidR="002C6E86" w:rsidRPr="00D32E7E">
        <w:rPr>
          <w:sz w:val="24"/>
          <w:lang w:val="fr-BE"/>
        </w:rPr>
        <w:t>vous devez préciser dans ce rapport les raisons pour lesquelles</w:t>
      </w:r>
      <w:r w:rsidR="002108BB" w:rsidRPr="00D32E7E">
        <w:rPr>
          <w:sz w:val="24"/>
          <w:lang w:val="fr-BE"/>
        </w:rPr>
        <w:t>.</w:t>
      </w:r>
    </w:p>
    <w:p w14:paraId="6F1FF2A3" w14:textId="4AD5FA71" w:rsidR="0046142B" w:rsidRPr="00D32E7E" w:rsidRDefault="00DF64E7" w:rsidP="00BA56AB">
      <w:pPr>
        <w:spacing w:after="120"/>
        <w:rPr>
          <w:lang w:val="fr-BE"/>
        </w:rPr>
      </w:pPr>
      <w:r w:rsidRPr="00D32E7E">
        <w:rPr>
          <w:lang w:val="fr-BE"/>
        </w:rPr>
        <w:t xml:space="preserve">En tant qu’employeur, vous disposez d’un maximum de 9 semaines pour rédiger un rapport motivé, à compter à partir du jour </w:t>
      </w:r>
      <w:r w:rsidR="0046142B" w:rsidRPr="00D32E7E">
        <w:rPr>
          <w:lang w:val="fr-BE"/>
        </w:rPr>
        <w:t xml:space="preserve">suivant celui où </w:t>
      </w:r>
      <w:r w:rsidRPr="00D32E7E">
        <w:rPr>
          <w:lang w:val="fr-BE"/>
        </w:rPr>
        <w:t xml:space="preserve">vous avez reçu </w:t>
      </w:r>
      <w:r w:rsidR="0046142B" w:rsidRPr="00D32E7E">
        <w:rPr>
          <w:lang w:val="fr-BE"/>
        </w:rPr>
        <w:t>le formulaire de réintégration avec la</w:t>
      </w:r>
      <w:r w:rsidRPr="00D32E7E">
        <w:rPr>
          <w:lang w:val="fr-BE"/>
        </w:rPr>
        <w:t xml:space="preserve"> décision </w:t>
      </w:r>
      <w:r w:rsidR="0053764C" w:rsidRPr="00D32E7E">
        <w:rPr>
          <w:lang w:val="fr-BE"/>
        </w:rPr>
        <w:t>d’une incapacité temporaire du travailleur (</w:t>
      </w:r>
      <w:r w:rsidR="0046142B" w:rsidRPr="00D32E7E">
        <w:rPr>
          <w:lang w:val="fr-BE"/>
        </w:rPr>
        <w:t>décision A)</w:t>
      </w:r>
      <w:r w:rsidRPr="00D32E7E">
        <w:rPr>
          <w:lang w:val="fr-BE"/>
        </w:rPr>
        <w:t xml:space="preserve"> </w:t>
      </w:r>
    </w:p>
    <w:p w14:paraId="5454A17A" w14:textId="7B7A8AFD" w:rsidR="004E5B06" w:rsidRPr="00D32E7E" w:rsidRDefault="0083672B" w:rsidP="00845C2B">
      <w:pPr>
        <w:rPr>
          <w:lang w:val="fr-BE"/>
        </w:rPr>
      </w:pPr>
      <w:r w:rsidRPr="00D32E7E">
        <w:rPr>
          <w:lang w:val="fr-BE"/>
        </w:rPr>
        <w:t>En tant qu’employeur, vous disposez d’un maximu</w:t>
      </w:r>
      <w:r w:rsidR="0053764C" w:rsidRPr="00D32E7E">
        <w:rPr>
          <w:lang w:val="fr-BE"/>
        </w:rPr>
        <w:t>m</w:t>
      </w:r>
      <w:r w:rsidRPr="00D32E7E">
        <w:rPr>
          <w:lang w:val="fr-BE"/>
        </w:rPr>
        <w:t xml:space="preserve"> de </w:t>
      </w:r>
      <w:r w:rsidR="004E5B06" w:rsidRPr="00D32E7E">
        <w:rPr>
          <w:lang w:val="fr-BE"/>
        </w:rPr>
        <w:t xml:space="preserve">6 </w:t>
      </w:r>
      <w:r w:rsidRPr="00D32E7E">
        <w:rPr>
          <w:lang w:val="fr-BE"/>
        </w:rPr>
        <w:t xml:space="preserve">mois pour rédiger un rapport motivé, à compter à partir du jour suivant celui où vous avez reçu le formulaire de réintégration </w:t>
      </w:r>
      <w:r w:rsidR="0053764C" w:rsidRPr="00D32E7E">
        <w:rPr>
          <w:lang w:val="fr-BE"/>
        </w:rPr>
        <w:t xml:space="preserve">ou le formulaire d’incapacité de travail définitive </w:t>
      </w:r>
      <w:r w:rsidRPr="00D32E7E">
        <w:rPr>
          <w:lang w:val="fr-BE"/>
        </w:rPr>
        <w:t xml:space="preserve">avec la décision </w:t>
      </w:r>
      <w:r w:rsidR="0053764C" w:rsidRPr="00D32E7E">
        <w:rPr>
          <w:lang w:val="fr-BE"/>
        </w:rPr>
        <w:t>d’une incapacité définitive du travailleur</w:t>
      </w:r>
      <w:r w:rsidR="004E5B06" w:rsidRPr="00D32E7E">
        <w:rPr>
          <w:lang w:val="fr-BE"/>
        </w:rPr>
        <w:t xml:space="preserve"> (</w:t>
      </w:r>
      <w:r w:rsidR="0053764C" w:rsidRPr="00D32E7E">
        <w:rPr>
          <w:lang w:val="fr-BE"/>
        </w:rPr>
        <w:t xml:space="preserve">décision </w:t>
      </w:r>
      <w:r w:rsidR="004E5B06" w:rsidRPr="00D32E7E">
        <w:rPr>
          <w:lang w:val="fr-BE"/>
        </w:rPr>
        <w:t>B).</w:t>
      </w:r>
    </w:p>
    <w:p w14:paraId="6D59C19D" w14:textId="77777777" w:rsidR="00B743FA" w:rsidRPr="00D32E7E" w:rsidRDefault="00B743FA" w:rsidP="00845C2B">
      <w:pPr>
        <w:rPr>
          <w:lang w:val="fr-BE"/>
        </w:rPr>
      </w:pPr>
    </w:p>
    <w:p w14:paraId="4DC3A753" w14:textId="2E1A76AC" w:rsidR="004E5B06" w:rsidRPr="00D32E7E" w:rsidRDefault="0053764C" w:rsidP="00B743FA">
      <w:pPr>
        <w:pStyle w:val="Kop1-sup"/>
        <w:rPr>
          <w:lang w:val="fr-BE"/>
        </w:rPr>
      </w:pPr>
      <w:r w:rsidRPr="00D32E7E">
        <w:rPr>
          <w:lang w:val="fr-BE"/>
        </w:rPr>
        <w:t>DONNEES DE L’EMPLOYEUR</w:t>
      </w:r>
    </w:p>
    <w:p w14:paraId="65F70B78" w14:textId="13DDBDCD" w:rsidR="004E5B06" w:rsidRPr="00D32E7E" w:rsidRDefault="0053764C" w:rsidP="000D707B">
      <w:pPr>
        <w:pStyle w:val="TXT-TAB-STIP"/>
        <w:rPr>
          <w:lang w:val="fr-BE"/>
        </w:rPr>
      </w:pPr>
      <w:r w:rsidRPr="00D32E7E">
        <w:rPr>
          <w:lang w:val="fr-BE"/>
        </w:rPr>
        <w:t>Nom de l’entreprise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517FDF26" w14:textId="67B822C9" w:rsidR="004E5B06" w:rsidRPr="00D32E7E" w:rsidRDefault="004E5B06" w:rsidP="000D707B">
      <w:pPr>
        <w:pStyle w:val="TXT-TAB-STIP"/>
        <w:rPr>
          <w:lang w:val="fr-BE"/>
        </w:rPr>
      </w:pPr>
      <w:r w:rsidRPr="00D32E7E">
        <w:rPr>
          <w:lang w:val="fr-BE"/>
        </w:rPr>
        <w:t>Adres</w:t>
      </w:r>
      <w:r w:rsidR="0053764C" w:rsidRPr="00D32E7E">
        <w:rPr>
          <w:lang w:val="fr-BE"/>
        </w:rPr>
        <w:t>se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31A08581" w14:textId="77777777" w:rsidR="00845C2B" w:rsidRPr="00D32E7E" w:rsidRDefault="00845C2B" w:rsidP="000D707B">
      <w:pPr>
        <w:pStyle w:val="TXT-TAB-STIP"/>
        <w:rPr>
          <w:lang w:val="fr-BE"/>
        </w:rPr>
      </w:pPr>
      <w:r w:rsidRPr="00D32E7E">
        <w:rPr>
          <w:lang w:val="fr-BE"/>
        </w:rPr>
        <w:tab/>
      </w:r>
      <w:r w:rsidRPr="00D32E7E">
        <w:rPr>
          <w:lang w:val="fr-BE"/>
        </w:rPr>
        <w:tab/>
      </w:r>
    </w:p>
    <w:p w14:paraId="762E7163" w14:textId="6187484C" w:rsidR="004E5B06" w:rsidRPr="00D32E7E" w:rsidRDefault="0053764C" w:rsidP="000D707B">
      <w:pPr>
        <w:pStyle w:val="TXT-TAB-STIP"/>
        <w:rPr>
          <w:lang w:val="fr-BE"/>
        </w:rPr>
      </w:pPr>
      <w:r w:rsidRPr="00D32E7E">
        <w:rPr>
          <w:lang w:val="fr-BE"/>
        </w:rPr>
        <w:t>Numéro d’entreprise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6EC0E6C3" w14:textId="6B1D5A86" w:rsidR="004E5B06" w:rsidRPr="00D32E7E" w:rsidRDefault="0053764C" w:rsidP="000D707B">
      <w:pPr>
        <w:pStyle w:val="TXT-TAB-STIP"/>
        <w:rPr>
          <w:lang w:val="fr-BE"/>
        </w:rPr>
      </w:pPr>
      <w:r w:rsidRPr="00D32E7E">
        <w:rPr>
          <w:lang w:val="fr-BE"/>
        </w:rPr>
        <w:t>Nom du responsable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7961B428" w14:textId="6F8C9AE8" w:rsidR="00845C2B" w:rsidRPr="00D32E7E" w:rsidRDefault="0053764C" w:rsidP="000D707B">
      <w:pPr>
        <w:pStyle w:val="TXT-TAB-STIP"/>
        <w:rPr>
          <w:lang w:val="fr-BE"/>
        </w:rPr>
      </w:pPr>
      <w:r w:rsidRPr="00D32E7E">
        <w:rPr>
          <w:lang w:val="fr-BE"/>
        </w:rPr>
        <w:t>Fonction du responsable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34496356" w14:textId="4B962083" w:rsidR="004E5B06" w:rsidRPr="00D32E7E" w:rsidRDefault="007D04B2" w:rsidP="000D707B">
      <w:pPr>
        <w:pStyle w:val="TXT-TAB-STIP"/>
        <w:rPr>
          <w:lang w:val="fr-BE"/>
        </w:rPr>
      </w:pPr>
      <w:r w:rsidRPr="00D32E7E">
        <w:rPr>
          <w:lang w:val="fr-BE"/>
        </w:rPr>
        <w:t>N° d</w:t>
      </w:r>
      <w:r w:rsidR="0053764C" w:rsidRPr="00D32E7E">
        <w:rPr>
          <w:lang w:val="fr-BE"/>
        </w:rPr>
        <w:t>e tél. du responsable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7E749701" w14:textId="6591B7D8" w:rsidR="004E5B06" w:rsidRPr="00D32E7E" w:rsidRDefault="00DD55E9" w:rsidP="000D707B">
      <w:pPr>
        <w:pStyle w:val="TXT-TAB-STIP"/>
        <w:rPr>
          <w:lang w:val="fr-BE"/>
        </w:rPr>
      </w:pPr>
      <w:r w:rsidRPr="00D32E7E">
        <w:rPr>
          <w:lang w:val="fr-BE"/>
        </w:rPr>
        <w:t>Siège social</w:t>
      </w:r>
      <w:r w:rsidR="00845C2B" w:rsidRPr="00D32E7E">
        <w:rPr>
          <w:lang w:val="fr-BE"/>
        </w:rPr>
        <w:tab/>
      </w:r>
      <w:r w:rsidR="00845C2B" w:rsidRPr="00D32E7E">
        <w:rPr>
          <w:lang w:val="fr-BE"/>
        </w:rPr>
        <w:tab/>
      </w:r>
    </w:p>
    <w:p w14:paraId="59D20D7A" w14:textId="59B0AD1F" w:rsidR="004E5B06" w:rsidRPr="00D32E7E" w:rsidRDefault="00DD55E9" w:rsidP="000D707B">
      <w:pPr>
        <w:pStyle w:val="TXT-TAB-STIP"/>
        <w:rPr>
          <w:lang w:val="fr-BE"/>
        </w:rPr>
      </w:pPr>
      <w:r w:rsidRPr="00D32E7E">
        <w:rPr>
          <w:lang w:val="fr-BE"/>
        </w:rPr>
        <w:t>Emplacement de l’entreprise</w:t>
      </w:r>
      <w:r w:rsidR="004E5B06" w:rsidRPr="00D32E7E">
        <w:rPr>
          <w:lang w:val="fr-BE"/>
        </w:rPr>
        <w:t xml:space="preserve"> (</w:t>
      </w:r>
      <w:r w:rsidRPr="00D32E7E">
        <w:rPr>
          <w:lang w:val="fr-BE"/>
        </w:rPr>
        <w:t>Si l’employé ne travaille pas au siège social</w:t>
      </w:r>
      <w:r w:rsidR="004E5B06" w:rsidRPr="00D32E7E">
        <w:rPr>
          <w:lang w:val="fr-BE"/>
        </w:rPr>
        <w:t>):</w:t>
      </w:r>
    </w:p>
    <w:p w14:paraId="571B3B06" w14:textId="1ADF3759" w:rsidR="00B743FA" w:rsidRPr="00D32E7E" w:rsidRDefault="00845C2B" w:rsidP="00C9044F">
      <w:pPr>
        <w:pStyle w:val="TXT-TAB-STIP"/>
        <w:rPr>
          <w:lang w:val="fr-BE"/>
        </w:rPr>
      </w:pPr>
      <w:r w:rsidRPr="00D32E7E">
        <w:rPr>
          <w:lang w:val="fr-BE"/>
        </w:rPr>
        <w:tab/>
      </w:r>
      <w:r w:rsidRPr="00D32E7E">
        <w:rPr>
          <w:lang w:val="fr-BE"/>
        </w:rPr>
        <w:tab/>
      </w:r>
    </w:p>
    <w:p w14:paraId="64D05914" w14:textId="01016488" w:rsidR="004E5B06" w:rsidRPr="00D32E7E" w:rsidRDefault="007D04B2" w:rsidP="00B743FA">
      <w:pPr>
        <w:pStyle w:val="Kop1-sup"/>
        <w:rPr>
          <w:lang w:val="fr-BE"/>
        </w:rPr>
      </w:pPr>
      <w:r w:rsidRPr="00D32E7E">
        <w:rPr>
          <w:lang w:val="fr-BE"/>
        </w:rPr>
        <w:t>DONNEES DU TRAVAILLEUR</w:t>
      </w:r>
    </w:p>
    <w:p w14:paraId="27F62F75" w14:textId="012270A0" w:rsidR="00502E77" w:rsidRPr="00D32E7E" w:rsidRDefault="007D04B2" w:rsidP="000D707B">
      <w:pPr>
        <w:pStyle w:val="TXT-TAB-STIP"/>
        <w:rPr>
          <w:lang w:val="fr-BE"/>
        </w:rPr>
      </w:pPr>
      <w:r w:rsidRPr="00D32E7E">
        <w:rPr>
          <w:lang w:val="fr-BE"/>
        </w:rPr>
        <w:t>Nom</w:t>
      </w:r>
      <w:r w:rsidR="004E5B06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2A875127" w14:textId="16E16E23" w:rsidR="00502E77" w:rsidRPr="00D32E7E" w:rsidRDefault="007D04B2" w:rsidP="000D707B">
      <w:pPr>
        <w:pStyle w:val="TXT-TAB-STIP"/>
        <w:rPr>
          <w:lang w:val="fr-BE"/>
        </w:rPr>
      </w:pPr>
      <w:r w:rsidRPr="00D32E7E">
        <w:rPr>
          <w:lang w:val="fr-BE"/>
        </w:rPr>
        <w:t>Prénom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2441211B" w14:textId="7644FEFA" w:rsidR="00502E77" w:rsidRPr="00D32E7E" w:rsidRDefault="004E5B06" w:rsidP="000D707B">
      <w:pPr>
        <w:pStyle w:val="TXT-TAB-STIP"/>
        <w:rPr>
          <w:lang w:val="fr-BE"/>
        </w:rPr>
      </w:pPr>
      <w:r w:rsidRPr="00D32E7E">
        <w:rPr>
          <w:lang w:val="fr-BE"/>
        </w:rPr>
        <w:t>Adres</w:t>
      </w:r>
      <w:r w:rsidR="007D04B2" w:rsidRPr="00D32E7E">
        <w:rPr>
          <w:lang w:val="fr-BE"/>
        </w:rPr>
        <w:t>se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719FDDC6" w14:textId="34C3743B" w:rsidR="00502E77" w:rsidRPr="00D32E7E" w:rsidRDefault="004E5B06" w:rsidP="000D707B">
      <w:pPr>
        <w:pStyle w:val="TXT-TAB-STIP"/>
        <w:rPr>
          <w:lang w:val="fr-BE"/>
        </w:rPr>
      </w:pPr>
      <w:r w:rsidRPr="00D32E7E">
        <w:rPr>
          <w:lang w:val="fr-BE"/>
        </w:rPr>
        <w:t>Gsm (</w:t>
      </w:r>
      <w:r w:rsidR="007D04B2" w:rsidRPr="00D32E7E">
        <w:rPr>
          <w:lang w:val="fr-BE"/>
        </w:rPr>
        <w:t>téléphone</w:t>
      </w:r>
      <w:r w:rsidRPr="00D32E7E">
        <w:rPr>
          <w:lang w:val="fr-BE"/>
        </w:rPr>
        <w:t>)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1D0BF463" w14:textId="77777777" w:rsidR="004E5B06" w:rsidRPr="00D32E7E" w:rsidRDefault="00502E77" w:rsidP="000D707B">
      <w:pPr>
        <w:pStyle w:val="TXT-TAB-STIP"/>
        <w:rPr>
          <w:lang w:val="fr-BE"/>
        </w:rPr>
      </w:pPr>
      <w:r w:rsidRPr="00D32E7E">
        <w:rPr>
          <w:lang w:val="fr-BE"/>
        </w:rPr>
        <w:t>E-Mail</w:t>
      </w:r>
      <w:r w:rsidRPr="00D32E7E">
        <w:rPr>
          <w:lang w:val="fr-BE"/>
        </w:rPr>
        <w:tab/>
      </w:r>
      <w:r w:rsidRPr="00D32E7E">
        <w:rPr>
          <w:lang w:val="fr-BE"/>
        </w:rPr>
        <w:tab/>
      </w:r>
    </w:p>
    <w:p w14:paraId="6EAB2C64" w14:textId="09DBE8D4" w:rsidR="004E5B06" w:rsidRPr="00D32E7E" w:rsidRDefault="007D04B2" w:rsidP="000D707B">
      <w:pPr>
        <w:pStyle w:val="TXT-TAB-STIP"/>
        <w:rPr>
          <w:lang w:val="fr-BE"/>
        </w:rPr>
      </w:pPr>
      <w:r w:rsidRPr="00D32E7E">
        <w:rPr>
          <w:lang w:val="fr-BE"/>
        </w:rPr>
        <w:t>Date de naissance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37D2DB89" w14:textId="463484FE" w:rsidR="00502E77" w:rsidRPr="00D32E7E" w:rsidRDefault="007D04B2" w:rsidP="000D707B">
      <w:pPr>
        <w:pStyle w:val="TXT-TAB-STIP"/>
        <w:rPr>
          <w:lang w:val="fr-BE"/>
        </w:rPr>
      </w:pPr>
      <w:r w:rsidRPr="00D32E7E">
        <w:rPr>
          <w:lang w:val="fr-BE"/>
        </w:rPr>
        <w:t>Numéro registre national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49C47BBA" w14:textId="6E107576" w:rsidR="00FE3CE6" w:rsidRPr="00D32E7E" w:rsidRDefault="007D04B2" w:rsidP="00FE3CE6">
      <w:pPr>
        <w:pStyle w:val="TXT-TAB-STIP"/>
        <w:rPr>
          <w:lang w:val="fr-BE"/>
        </w:rPr>
      </w:pPr>
      <w:r w:rsidRPr="00D32E7E">
        <w:rPr>
          <w:lang w:val="fr-BE"/>
        </w:rPr>
        <w:t>Affiliation mutualité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4EF526B1" w14:textId="50CDC97F" w:rsidR="00FE3CE6" w:rsidRPr="00D32E7E" w:rsidRDefault="00FE3CE6" w:rsidP="00FE3CE6">
      <w:pPr>
        <w:pStyle w:val="Kop1-sup"/>
        <w:spacing w:after="120"/>
        <w:rPr>
          <w:lang w:val="fr-BE"/>
        </w:rPr>
      </w:pPr>
    </w:p>
    <w:p w14:paraId="11CC831E" w14:textId="77777777" w:rsidR="0000296F" w:rsidRPr="00D32E7E" w:rsidRDefault="0000296F" w:rsidP="0000296F">
      <w:pPr>
        <w:pStyle w:val="Kop1-sup"/>
        <w:spacing w:after="120"/>
        <w:rPr>
          <w:lang w:val="fr-BE"/>
        </w:rPr>
      </w:pPr>
    </w:p>
    <w:p w14:paraId="4CFC03F8" w14:textId="764220D7" w:rsidR="004E5B06" w:rsidRPr="00D32E7E" w:rsidRDefault="00DC3594" w:rsidP="00B743FA">
      <w:pPr>
        <w:pStyle w:val="Kop1-sup"/>
        <w:rPr>
          <w:lang w:val="fr-BE"/>
        </w:rPr>
      </w:pPr>
      <w:r w:rsidRPr="00D32E7E">
        <w:rPr>
          <w:lang w:val="fr-BE"/>
        </w:rPr>
        <w:t>DERNIER</w:t>
      </w:r>
      <w:r w:rsidR="00022183" w:rsidRPr="00D32E7E">
        <w:rPr>
          <w:lang w:val="fr-BE"/>
        </w:rPr>
        <w:t xml:space="preserve"> POSTE OCCUPE AVANT L’INCAPACITE</w:t>
      </w:r>
      <w:r w:rsidRPr="00D32E7E">
        <w:rPr>
          <w:lang w:val="fr-BE"/>
        </w:rPr>
        <w:t xml:space="preserve"> DE TRAVAIL</w:t>
      </w:r>
    </w:p>
    <w:p w14:paraId="7B3117C8" w14:textId="1084F596" w:rsidR="004E5B06" w:rsidRPr="00D32E7E" w:rsidRDefault="00DC3594" w:rsidP="000D707B">
      <w:pPr>
        <w:pStyle w:val="TXT-TAB-STIP"/>
        <w:rPr>
          <w:lang w:val="fr-BE"/>
        </w:rPr>
      </w:pPr>
      <w:r w:rsidRPr="00D32E7E">
        <w:rPr>
          <w:lang w:val="fr-BE"/>
        </w:rPr>
        <w:t>Titre du poste</w:t>
      </w:r>
      <w:r w:rsidR="004E5B06" w:rsidRPr="00D32E7E">
        <w:rPr>
          <w:lang w:val="fr-BE"/>
        </w:rPr>
        <w:t xml:space="preserve">: </w:t>
      </w:r>
      <w:r w:rsidR="00502E77" w:rsidRPr="00D32E7E">
        <w:rPr>
          <w:lang w:val="fr-BE"/>
        </w:rPr>
        <w:tab/>
      </w:r>
      <w:r w:rsidR="00502E77" w:rsidRPr="00D32E7E">
        <w:rPr>
          <w:lang w:val="fr-BE"/>
        </w:rPr>
        <w:tab/>
      </w:r>
    </w:p>
    <w:p w14:paraId="256A59EE" w14:textId="357CED7B" w:rsidR="004E5B06" w:rsidRPr="00D32E7E" w:rsidRDefault="000D707B" w:rsidP="000D707B">
      <w:pPr>
        <w:pStyle w:val="TXT-TAB-STIP"/>
        <w:rPr>
          <w:lang w:val="fr-BE"/>
        </w:rPr>
      </w:pPr>
      <w:r w:rsidRPr="00D32E7E">
        <w:rPr>
          <w:lang w:val="fr-BE"/>
        </w:rPr>
        <w:tab/>
      </w:r>
      <w:r w:rsidR="00DC3594" w:rsidRPr="00D32E7E">
        <w:rPr>
          <w:lang w:val="fr-BE"/>
        </w:rPr>
        <w:t>Ouvri</w:t>
      </w:r>
      <w:r w:rsidR="00022183" w:rsidRPr="00D32E7E">
        <w:rPr>
          <w:lang w:val="fr-BE"/>
        </w:rPr>
        <w:t>er</w:t>
      </w:r>
      <w:r w:rsidR="004E5B06" w:rsidRPr="00D32E7E">
        <w:rPr>
          <w:lang w:val="fr-BE"/>
        </w:rPr>
        <w:t xml:space="preserve"> /  </w:t>
      </w:r>
      <w:r w:rsidR="00022183" w:rsidRPr="00D32E7E">
        <w:rPr>
          <w:lang w:val="fr-BE"/>
        </w:rPr>
        <w:t>employé</w:t>
      </w:r>
      <w:r w:rsidR="004E5B06" w:rsidRPr="00D32E7E">
        <w:rPr>
          <w:lang w:val="fr-BE"/>
        </w:rPr>
        <w:t>*</w:t>
      </w:r>
    </w:p>
    <w:p w14:paraId="7C08C61D" w14:textId="35CD9563" w:rsidR="004E5B06" w:rsidRPr="00D32E7E" w:rsidRDefault="00022183" w:rsidP="00845C2B">
      <w:pPr>
        <w:rPr>
          <w:lang w:val="fr-BE"/>
        </w:rPr>
      </w:pPr>
      <w:r w:rsidRPr="00D32E7E">
        <w:rPr>
          <w:lang w:val="fr-BE"/>
        </w:rPr>
        <w:t>Description des activités du dernier poste occupé avant l’incapacité de travail</w:t>
      </w:r>
      <w:r w:rsidR="004E5B06" w:rsidRPr="00D32E7E">
        <w:rPr>
          <w:lang w:val="fr-BE"/>
        </w:rPr>
        <w:t>.</w:t>
      </w:r>
    </w:p>
    <w:p w14:paraId="77A551C0" w14:textId="48A2809E" w:rsidR="004E5B06" w:rsidRPr="00D32E7E" w:rsidRDefault="00022183" w:rsidP="00845C2B">
      <w:pPr>
        <w:rPr>
          <w:lang w:val="fr-BE"/>
        </w:rPr>
      </w:pPr>
      <w:r w:rsidRPr="00D32E7E">
        <w:rPr>
          <w:lang w:val="fr-BE"/>
        </w:rPr>
        <w:t>Ensemble de tâches</w:t>
      </w:r>
      <w:r w:rsidR="004E5B06" w:rsidRPr="00D32E7E">
        <w:rPr>
          <w:lang w:val="fr-BE"/>
        </w:rPr>
        <w:t xml:space="preserve"> (</w:t>
      </w:r>
      <w:r w:rsidRPr="00D32E7E">
        <w:rPr>
          <w:lang w:val="fr-BE"/>
        </w:rPr>
        <w:t>description détaillée</w:t>
      </w:r>
      <w:r w:rsidR="004E5B06" w:rsidRPr="00D32E7E">
        <w:rPr>
          <w:lang w:val="fr-BE"/>
        </w:rPr>
        <w:t xml:space="preserve">): </w:t>
      </w:r>
    </w:p>
    <w:p w14:paraId="1C3E1F79" w14:textId="77777777" w:rsidR="004E5B06" w:rsidRPr="00D32E7E" w:rsidRDefault="006C67D0" w:rsidP="00AF5918">
      <w:pPr>
        <w:pStyle w:val="BULLET-STIP"/>
        <w:rPr>
          <w:lang w:val="fr-BE"/>
        </w:rPr>
      </w:pPr>
      <w:r w:rsidRPr="00D32E7E">
        <w:rPr>
          <w:lang w:val="fr-BE"/>
        </w:rPr>
        <w:tab/>
      </w:r>
      <w:r w:rsidR="004E5B06" w:rsidRPr="00D32E7E">
        <w:rPr>
          <w:lang w:val="fr-BE"/>
        </w:rPr>
        <w:t>…</w:t>
      </w:r>
    </w:p>
    <w:p w14:paraId="164A2E04" w14:textId="77777777" w:rsidR="006C67D0" w:rsidRPr="00D32E7E" w:rsidRDefault="006C67D0" w:rsidP="00AF5918">
      <w:pPr>
        <w:pStyle w:val="BULLET-STIP"/>
        <w:rPr>
          <w:lang w:val="fr-BE"/>
        </w:rPr>
      </w:pPr>
      <w:r w:rsidRPr="00D32E7E">
        <w:rPr>
          <w:lang w:val="fr-BE"/>
        </w:rPr>
        <w:tab/>
      </w:r>
    </w:p>
    <w:p w14:paraId="36D406C0" w14:textId="77777777" w:rsidR="006C67D0" w:rsidRPr="00D32E7E" w:rsidRDefault="006C67D0" w:rsidP="00AF5918">
      <w:pPr>
        <w:pStyle w:val="BULLET-STIP"/>
        <w:rPr>
          <w:lang w:val="fr-BE"/>
        </w:rPr>
      </w:pPr>
      <w:r w:rsidRPr="00D32E7E">
        <w:rPr>
          <w:lang w:val="fr-BE"/>
        </w:rPr>
        <w:tab/>
      </w:r>
    </w:p>
    <w:p w14:paraId="7F13CF89" w14:textId="77777777" w:rsidR="006C67D0" w:rsidRPr="00D32E7E" w:rsidRDefault="006C67D0" w:rsidP="00AF5918">
      <w:pPr>
        <w:pStyle w:val="BULLET-STIP"/>
        <w:rPr>
          <w:lang w:val="fr-BE"/>
        </w:rPr>
      </w:pPr>
      <w:r w:rsidRPr="00D32E7E">
        <w:rPr>
          <w:lang w:val="fr-BE"/>
        </w:rPr>
        <w:tab/>
      </w:r>
    </w:p>
    <w:p w14:paraId="360DA82A" w14:textId="77777777" w:rsidR="006C67D0" w:rsidRPr="00D32E7E" w:rsidRDefault="006C67D0" w:rsidP="00AF5918">
      <w:pPr>
        <w:pStyle w:val="BULLET-STIP"/>
        <w:rPr>
          <w:lang w:val="fr-BE"/>
        </w:rPr>
      </w:pPr>
      <w:r w:rsidRPr="00D32E7E">
        <w:rPr>
          <w:lang w:val="fr-BE"/>
        </w:rPr>
        <w:tab/>
      </w:r>
    </w:p>
    <w:p w14:paraId="44F93497" w14:textId="4C1AB670" w:rsidR="004E5B06" w:rsidRPr="00D32E7E" w:rsidRDefault="00022183" w:rsidP="00845C2B">
      <w:pPr>
        <w:rPr>
          <w:lang w:val="fr-BE"/>
        </w:rPr>
      </w:pPr>
      <w:r w:rsidRPr="00D32E7E">
        <w:rPr>
          <w:lang w:val="fr-BE"/>
        </w:rPr>
        <w:t>Description du poste de travail</w:t>
      </w:r>
      <w:r w:rsidR="004E5B06" w:rsidRPr="00D32E7E">
        <w:rPr>
          <w:lang w:val="fr-BE"/>
        </w:rPr>
        <w:t xml:space="preserve">: </w:t>
      </w:r>
      <w:r w:rsidRPr="00D32E7E">
        <w:rPr>
          <w:lang w:val="fr-BE"/>
        </w:rPr>
        <w:t>p.ex</w:t>
      </w:r>
      <w:r w:rsidR="004E5B06" w:rsidRPr="00D32E7E">
        <w:rPr>
          <w:lang w:val="fr-BE"/>
        </w:rPr>
        <w:t xml:space="preserve">. </w:t>
      </w:r>
      <w:r w:rsidRPr="00D32E7E">
        <w:rPr>
          <w:lang w:val="fr-BE"/>
        </w:rPr>
        <w:t xml:space="preserve">le </w:t>
      </w:r>
      <w:r w:rsidR="004E5B06" w:rsidRPr="00D32E7E">
        <w:rPr>
          <w:lang w:val="fr-BE"/>
        </w:rPr>
        <w:t xml:space="preserve">bureau </w:t>
      </w:r>
      <w:r w:rsidRPr="00D32E7E">
        <w:rPr>
          <w:lang w:val="fr-BE"/>
        </w:rPr>
        <w:t>du personnel administratif</w:t>
      </w:r>
      <w:r w:rsidR="004E5B06" w:rsidRPr="00D32E7E">
        <w:rPr>
          <w:lang w:val="fr-BE"/>
        </w:rPr>
        <w:t xml:space="preserve">, </w:t>
      </w:r>
      <w:r w:rsidRPr="00D32E7E">
        <w:rPr>
          <w:lang w:val="fr-BE"/>
        </w:rPr>
        <w:t>description de la machine en cas de travail à la chaîne</w:t>
      </w:r>
      <w:r w:rsidR="004E5B06" w:rsidRPr="00D32E7E">
        <w:rPr>
          <w:lang w:val="fr-BE"/>
        </w:rPr>
        <w:t xml:space="preserve">, </w:t>
      </w:r>
      <w:r w:rsidRPr="00D32E7E">
        <w:rPr>
          <w:lang w:val="fr-BE"/>
        </w:rPr>
        <w:t xml:space="preserve">camion </w:t>
      </w:r>
      <w:r w:rsidR="004E5B06" w:rsidRPr="00D32E7E">
        <w:rPr>
          <w:lang w:val="fr-BE"/>
        </w:rPr>
        <w:t xml:space="preserve">+ </w:t>
      </w:r>
      <w:r w:rsidRPr="00D32E7E">
        <w:rPr>
          <w:lang w:val="fr-BE"/>
        </w:rPr>
        <w:t>chargement et déchargement sur site si on parle d’un camionneur</w:t>
      </w:r>
    </w:p>
    <w:p w14:paraId="27635CD3" w14:textId="77777777" w:rsidR="004E5B06" w:rsidRPr="00D32E7E" w:rsidRDefault="006C67D0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29ECC792" w14:textId="77777777" w:rsidR="006C67D0" w:rsidRPr="00D32E7E" w:rsidRDefault="006C67D0" w:rsidP="006C67D0">
      <w:pPr>
        <w:tabs>
          <w:tab w:val="right" w:leader="dot" w:pos="10466"/>
        </w:tabs>
        <w:spacing w:before="180" w:after="180"/>
        <w:rPr>
          <w:lang w:val="fr-BE"/>
        </w:rPr>
      </w:pPr>
      <w:r w:rsidRPr="00D32E7E">
        <w:rPr>
          <w:lang w:val="fr-BE"/>
        </w:rPr>
        <w:tab/>
      </w:r>
    </w:p>
    <w:p w14:paraId="4F5B5002" w14:textId="549101BE" w:rsidR="006C67D0" w:rsidRPr="00D32E7E" w:rsidRDefault="006C67D0" w:rsidP="00992EAC">
      <w:pPr>
        <w:tabs>
          <w:tab w:val="right" w:leader="dot" w:pos="10466"/>
        </w:tabs>
        <w:spacing w:before="180" w:after="180"/>
        <w:rPr>
          <w:lang w:val="fr-BE"/>
        </w:rPr>
      </w:pPr>
      <w:r w:rsidRPr="00D32E7E">
        <w:rPr>
          <w:lang w:val="fr-BE"/>
        </w:rPr>
        <w:tab/>
      </w:r>
    </w:p>
    <w:p w14:paraId="7D1933DD" w14:textId="7B9688E9" w:rsidR="006C67D0" w:rsidRPr="00D32E7E" w:rsidRDefault="00767E47" w:rsidP="006C67D0">
      <w:pPr>
        <w:rPr>
          <w:rStyle w:val="Standaard-supChar"/>
          <w:lang w:val="fr-BE"/>
        </w:rPr>
      </w:pPr>
      <w:r w:rsidRPr="00D32E7E">
        <w:rPr>
          <w:lang w:val="fr-BE"/>
        </w:rPr>
        <w:t>Régime de travail</w:t>
      </w:r>
      <w:r w:rsidR="004E5B06" w:rsidRPr="00D32E7E">
        <w:rPr>
          <w:lang w:val="fr-BE"/>
        </w:rPr>
        <w:t>:</w:t>
      </w:r>
    </w:p>
    <w:p w14:paraId="4AE7AF01" w14:textId="1E558957" w:rsidR="004E5B06" w:rsidRPr="00D32E7E" w:rsidRDefault="0032124A" w:rsidP="007A3340">
      <w:pPr>
        <w:pStyle w:val="Lijstalinea"/>
        <w:numPr>
          <w:ilvl w:val="0"/>
          <w:numId w:val="1"/>
        </w:numPr>
        <w:ind w:left="709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 xml:space="preserve">Durée du travail </w:t>
      </w:r>
      <w:r w:rsidR="007A3340" w:rsidRPr="00D32E7E">
        <w:rPr>
          <w:rFonts w:ascii="Avenir LT Std 45 Book" w:hAnsi="Avenir LT Std 45 Book"/>
          <w:lang w:val="fr-BE"/>
        </w:rPr>
        <w:t>hebdomadaire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</w:p>
    <w:p w14:paraId="35318DCF" w14:textId="2EF18FDF" w:rsidR="004E5B06" w:rsidRPr="00D32E7E" w:rsidRDefault="0032124A" w:rsidP="00845C2B">
      <w:pPr>
        <w:pStyle w:val="Lijstalinea"/>
        <w:numPr>
          <w:ilvl w:val="0"/>
          <w:numId w:val="3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Horaire flexible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491A0CE0" w14:textId="3F173B9D" w:rsidR="004E5B06" w:rsidRPr="00D32E7E" w:rsidRDefault="0032124A" w:rsidP="00845C2B">
      <w:pPr>
        <w:pStyle w:val="Lijstalinea"/>
        <w:numPr>
          <w:ilvl w:val="0"/>
          <w:numId w:val="3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Travail posté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076CBC94" w14:textId="5E75E0A2" w:rsidR="004E5B06" w:rsidRPr="00D32E7E" w:rsidRDefault="0032124A" w:rsidP="00845C2B">
      <w:pPr>
        <w:pStyle w:val="Lijstalinea"/>
        <w:numPr>
          <w:ilvl w:val="0"/>
          <w:numId w:val="3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Travail de nuit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718B2D04" w14:textId="454DB02D" w:rsidR="004E5B06" w:rsidRPr="00D32E7E" w:rsidRDefault="0032124A" w:rsidP="00845C2B">
      <w:pPr>
        <w:pStyle w:val="Lijstalinea"/>
        <w:numPr>
          <w:ilvl w:val="0"/>
          <w:numId w:val="1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Horaires</w:t>
      </w:r>
    </w:p>
    <w:p w14:paraId="034AD596" w14:textId="7824F268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Lundi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68F09AF4" w14:textId="3CE3FA55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Mardi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71757D13" w14:textId="72CB77E2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Mercredi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434C2B1A" w14:textId="361B2417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Jeudi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5C1E5F2F" w14:textId="751118C5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Vendredi :</w:t>
      </w:r>
      <w:r w:rsidR="004E5B06" w:rsidRPr="00D32E7E">
        <w:rPr>
          <w:rFonts w:ascii="Avenir LT Std 45 Book" w:hAnsi="Avenir LT Std 45 Book"/>
          <w:lang w:val="fr-BE"/>
        </w:rPr>
        <w:t xml:space="preserve">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143666A4" w14:textId="66A711A6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Samedi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060C6FE2" w14:textId="58EE13F7" w:rsidR="004E5B06" w:rsidRPr="00D32E7E" w:rsidRDefault="0032124A" w:rsidP="00845C2B">
      <w:pPr>
        <w:pStyle w:val="Lijstalinea"/>
        <w:numPr>
          <w:ilvl w:val="0"/>
          <w:numId w:val="2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Dimanche</w:t>
      </w:r>
      <w:r w:rsidR="004E5B06" w:rsidRPr="00D32E7E">
        <w:rPr>
          <w:rFonts w:ascii="Avenir LT Std 45 Book" w:hAnsi="Avenir LT Std 45 Book"/>
          <w:lang w:val="fr-BE"/>
        </w:rPr>
        <w:t xml:space="preserve">: </w:t>
      </w:r>
      <w:r w:rsidRPr="00D32E7E">
        <w:rPr>
          <w:rFonts w:ascii="Avenir LT Std 45 Book" w:hAnsi="Avenir LT Std 45 Book"/>
          <w:lang w:val="fr-BE"/>
        </w:rPr>
        <w:t>oui</w:t>
      </w:r>
      <w:r w:rsidR="004E5B06" w:rsidRPr="00D32E7E">
        <w:rPr>
          <w:rFonts w:ascii="Avenir LT Std 45 Book" w:hAnsi="Avenir LT Std 45 Book"/>
          <w:lang w:val="fr-BE"/>
        </w:rPr>
        <w:t xml:space="preserve"> / n</w:t>
      </w:r>
      <w:r w:rsidRPr="00D32E7E">
        <w:rPr>
          <w:rFonts w:ascii="Avenir LT Std 45 Book" w:hAnsi="Avenir LT Std 45 Book"/>
          <w:lang w:val="fr-BE"/>
        </w:rPr>
        <w:t>on</w:t>
      </w:r>
      <w:r w:rsidR="004E5B06" w:rsidRPr="00D32E7E">
        <w:rPr>
          <w:rFonts w:ascii="Avenir LT Std 45 Book" w:hAnsi="Avenir LT Std 45 Book"/>
          <w:lang w:val="fr-BE"/>
        </w:rPr>
        <w:t>*</w:t>
      </w:r>
    </w:p>
    <w:p w14:paraId="6E122A47" w14:textId="0FF57B6E" w:rsidR="00992EAC" w:rsidRPr="00D32E7E" w:rsidRDefault="00992EAC" w:rsidP="00992EAC">
      <w:pPr>
        <w:rPr>
          <w:sz w:val="16"/>
          <w:szCs w:val="16"/>
          <w:lang w:val="fr-BE"/>
        </w:rPr>
      </w:pPr>
      <w:r w:rsidRPr="00D32E7E">
        <w:rPr>
          <w:rStyle w:val="Standaard-supChar"/>
          <w:lang w:val="fr-BE"/>
        </w:rPr>
        <w:t>*</w:t>
      </w:r>
      <w:r w:rsidR="0032124A" w:rsidRPr="00D32E7E">
        <w:rPr>
          <w:rStyle w:val="Standaard-supChar"/>
          <w:lang w:val="fr-BE"/>
        </w:rPr>
        <w:t>supprimez ce qui ne convient pas</w:t>
      </w:r>
    </w:p>
    <w:p w14:paraId="761FFD76" w14:textId="371C5E62" w:rsidR="004E5B06" w:rsidRPr="00D32E7E" w:rsidRDefault="0032124A" w:rsidP="00B743FA">
      <w:pPr>
        <w:pStyle w:val="Kop1-sup"/>
        <w:rPr>
          <w:lang w:val="fr-BE"/>
        </w:rPr>
      </w:pPr>
      <w:r w:rsidRPr="00D32E7E">
        <w:rPr>
          <w:lang w:val="fr-BE"/>
        </w:rPr>
        <w:t>INAPTITUDE AU TRAVAIL</w:t>
      </w:r>
    </w:p>
    <w:p w14:paraId="444B8F3A" w14:textId="094C62BB" w:rsidR="004E5B06" w:rsidRPr="00D32E7E" w:rsidRDefault="0032124A" w:rsidP="000D707B">
      <w:pPr>
        <w:pStyle w:val="TXT-TAB-STIP"/>
        <w:rPr>
          <w:lang w:val="fr-BE"/>
        </w:rPr>
      </w:pPr>
      <w:r w:rsidRPr="00D32E7E">
        <w:rPr>
          <w:lang w:val="fr-BE"/>
        </w:rPr>
        <w:t>Date de début</w:t>
      </w:r>
      <w:r w:rsidR="004E5B06" w:rsidRPr="00D32E7E">
        <w:rPr>
          <w:lang w:val="fr-BE"/>
        </w:rPr>
        <w:t xml:space="preserve">: </w:t>
      </w:r>
      <w:r w:rsidR="000D707B" w:rsidRPr="00D32E7E">
        <w:rPr>
          <w:lang w:val="fr-BE"/>
        </w:rPr>
        <w:tab/>
      </w:r>
      <w:r w:rsidR="000D707B" w:rsidRPr="00D32E7E">
        <w:rPr>
          <w:lang w:val="fr-BE"/>
        </w:rPr>
        <w:tab/>
      </w:r>
    </w:p>
    <w:p w14:paraId="21C28B8C" w14:textId="130B34EA" w:rsidR="004E5B06" w:rsidRPr="00D32E7E" w:rsidRDefault="0032124A" w:rsidP="000D707B">
      <w:pPr>
        <w:pStyle w:val="TXT-TAB-STIP"/>
        <w:rPr>
          <w:lang w:val="fr-BE"/>
        </w:rPr>
      </w:pPr>
      <w:r w:rsidRPr="00D32E7E">
        <w:rPr>
          <w:lang w:val="fr-BE"/>
        </w:rPr>
        <w:t>Date de fin (le cas échéant)</w:t>
      </w:r>
      <w:r w:rsidR="004E5B06" w:rsidRPr="00D32E7E">
        <w:rPr>
          <w:lang w:val="fr-BE"/>
        </w:rPr>
        <w:t xml:space="preserve">: </w:t>
      </w:r>
      <w:r w:rsidR="000D707B" w:rsidRPr="00D32E7E">
        <w:rPr>
          <w:lang w:val="fr-BE"/>
        </w:rPr>
        <w:tab/>
      </w:r>
      <w:r w:rsidR="000D707B" w:rsidRPr="00D32E7E">
        <w:rPr>
          <w:lang w:val="fr-BE"/>
        </w:rPr>
        <w:tab/>
      </w:r>
    </w:p>
    <w:p w14:paraId="0A74F670" w14:textId="77777777" w:rsidR="00B743FA" w:rsidRPr="00D32E7E" w:rsidRDefault="00B743FA" w:rsidP="00B743FA">
      <w:pPr>
        <w:pStyle w:val="Kop1-sup"/>
        <w:spacing w:after="120"/>
        <w:rPr>
          <w:lang w:val="fr-BE"/>
        </w:rPr>
      </w:pPr>
    </w:p>
    <w:p w14:paraId="250AE222" w14:textId="77777777" w:rsidR="00992EAC" w:rsidRPr="00D32E7E" w:rsidRDefault="00992EAC" w:rsidP="00992EAC">
      <w:pPr>
        <w:pStyle w:val="Kop1-sup"/>
        <w:spacing w:after="120"/>
        <w:rPr>
          <w:lang w:val="fr-BE"/>
        </w:rPr>
      </w:pPr>
    </w:p>
    <w:p w14:paraId="3F704DC8" w14:textId="13DFFE9A" w:rsidR="004E5B06" w:rsidRPr="00D32E7E" w:rsidRDefault="0032124A" w:rsidP="00B743FA">
      <w:pPr>
        <w:pStyle w:val="Kop1-sup"/>
        <w:rPr>
          <w:lang w:val="fr-BE"/>
        </w:rPr>
      </w:pPr>
      <w:r w:rsidRPr="00D32E7E">
        <w:rPr>
          <w:lang w:val="fr-BE"/>
        </w:rPr>
        <w:t xml:space="preserve">CONDITIONS ET MODALITES </w:t>
      </w:r>
      <w:r w:rsidR="00A70601" w:rsidRPr="00D32E7E">
        <w:rPr>
          <w:lang w:val="fr-BE"/>
        </w:rPr>
        <w:t>RELATIVES AU TRAVAIL ADAPTE OU DIFFERENT ET/OU A L’ADAPTATION DU POSTE DE TRAVAIL</w:t>
      </w:r>
    </w:p>
    <w:p w14:paraId="5264B5EA" w14:textId="3BB4A00C" w:rsidR="004E5B06" w:rsidRPr="00D32E7E" w:rsidRDefault="00A70601" w:rsidP="000D707B">
      <w:pPr>
        <w:pStyle w:val="TXT-TAB-STIP"/>
        <w:rPr>
          <w:lang w:val="fr-BE"/>
        </w:rPr>
      </w:pPr>
      <w:r w:rsidRPr="00D32E7E">
        <w:rPr>
          <w:lang w:val="fr-BE"/>
        </w:rPr>
        <w:t>Date de la demande de réintégration/de la notification de l’incapacité de travail définitive</w:t>
      </w:r>
      <w:r w:rsidR="004E5B06" w:rsidRPr="00D32E7E">
        <w:rPr>
          <w:lang w:val="fr-BE"/>
        </w:rPr>
        <w:t xml:space="preserve">*: </w:t>
      </w:r>
      <w:r w:rsidR="000D707B" w:rsidRPr="00D32E7E">
        <w:rPr>
          <w:lang w:val="fr-BE"/>
        </w:rPr>
        <w:tab/>
      </w:r>
    </w:p>
    <w:p w14:paraId="7CA3BE0D" w14:textId="3A340513" w:rsidR="004E5B06" w:rsidRPr="00D32E7E" w:rsidRDefault="00A70601" w:rsidP="00845C2B">
      <w:pPr>
        <w:rPr>
          <w:lang w:val="fr-BE"/>
        </w:rPr>
      </w:pPr>
      <w:r w:rsidRPr="00D32E7E">
        <w:rPr>
          <w:lang w:val="fr-BE"/>
        </w:rPr>
        <w:t>Décision du médecin de travail conseiller en prévention suite à l’évaluation de réintégration</w:t>
      </w:r>
      <w:r w:rsidR="004E5B06" w:rsidRPr="00D32E7E">
        <w:rPr>
          <w:lang w:val="fr-BE"/>
        </w:rPr>
        <w:t>/</w:t>
      </w:r>
      <w:r w:rsidR="00DF085C" w:rsidRPr="00D32E7E">
        <w:rPr>
          <w:lang w:val="fr-BE"/>
        </w:rPr>
        <w:t xml:space="preserve">de l’incapacité définitive </w:t>
      </w:r>
      <w:r w:rsidR="004E5B06" w:rsidRPr="00D32E7E">
        <w:rPr>
          <w:lang w:val="fr-BE"/>
        </w:rPr>
        <w:t>*:</w:t>
      </w:r>
    </w:p>
    <w:p w14:paraId="30BEF614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28F332C3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14EF1FFC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34AAC26A" w14:textId="15EC107B" w:rsidR="004E5B06" w:rsidRPr="00D32E7E" w:rsidRDefault="00DF085C" w:rsidP="00845C2B">
      <w:pPr>
        <w:rPr>
          <w:lang w:val="fr-BE"/>
        </w:rPr>
      </w:pPr>
      <w:r w:rsidRPr="00D32E7E">
        <w:rPr>
          <w:lang w:val="fr-BE"/>
        </w:rPr>
        <w:t>Conditions et modalités proposés par le médecin de travail conseiller en prévention concernant un travail adapté ou différent</w:t>
      </w:r>
      <w:r w:rsidR="004E5B06" w:rsidRPr="00D32E7E">
        <w:rPr>
          <w:lang w:val="fr-BE"/>
        </w:rPr>
        <w:t xml:space="preserve">: </w:t>
      </w:r>
    </w:p>
    <w:p w14:paraId="15F13B5F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627F5D56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4B2CA46D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0AACD0ED" w14:textId="1EF0574F" w:rsidR="004E5B06" w:rsidRPr="00D32E7E" w:rsidRDefault="00DF085C" w:rsidP="00845C2B">
      <w:pPr>
        <w:rPr>
          <w:lang w:val="fr-BE"/>
        </w:rPr>
      </w:pPr>
      <w:r w:rsidRPr="00D32E7E">
        <w:rPr>
          <w:lang w:val="fr-BE"/>
        </w:rPr>
        <w:t>Conditions et modalités proposés par le médecin de travail conseiller en prévention concernant l’adaptation du poste de travail</w:t>
      </w:r>
      <w:r w:rsidR="004E5B06" w:rsidRPr="00D32E7E">
        <w:rPr>
          <w:lang w:val="fr-BE"/>
        </w:rPr>
        <w:t xml:space="preserve">: </w:t>
      </w:r>
    </w:p>
    <w:p w14:paraId="22D7DA15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4DD62421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2B34F14A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037394B3" w14:textId="0F878DF9" w:rsidR="00B743FA" w:rsidRPr="00D32E7E" w:rsidRDefault="00F33190" w:rsidP="00F33190">
      <w:pPr>
        <w:pStyle w:val="Standaard-sup"/>
        <w:rPr>
          <w:lang w:val="fr-BE"/>
        </w:rPr>
      </w:pPr>
      <w:r w:rsidRPr="00D32E7E">
        <w:rPr>
          <w:lang w:val="fr-BE"/>
        </w:rPr>
        <w:t>*</w:t>
      </w:r>
      <w:r w:rsidR="00DF085C" w:rsidRPr="00D32E7E">
        <w:rPr>
          <w:rStyle w:val="Standaard-supChar"/>
          <w:lang w:val="fr-BE"/>
        </w:rPr>
        <w:t xml:space="preserve"> supprimez ce qui ne convient pas</w:t>
      </w:r>
      <w:r w:rsidR="00DF085C" w:rsidRPr="00D32E7E">
        <w:rPr>
          <w:lang w:val="fr-BE"/>
        </w:rPr>
        <w:t xml:space="preserve"> </w:t>
      </w:r>
    </w:p>
    <w:p w14:paraId="4EA62852" w14:textId="77777777" w:rsidR="00B743FA" w:rsidRPr="00D32E7E" w:rsidRDefault="00B743FA" w:rsidP="00B743FA">
      <w:pPr>
        <w:pStyle w:val="Kop1-sup"/>
        <w:spacing w:after="120"/>
        <w:rPr>
          <w:lang w:val="fr-BE"/>
        </w:rPr>
      </w:pPr>
    </w:p>
    <w:p w14:paraId="4CDA2EDA" w14:textId="38AFE4FD" w:rsidR="004E5B06" w:rsidRPr="00D32E7E" w:rsidRDefault="00881EF9" w:rsidP="00B743FA">
      <w:pPr>
        <w:pStyle w:val="Kop1-sup"/>
        <w:rPr>
          <w:lang w:val="fr-BE"/>
        </w:rPr>
      </w:pPr>
      <w:r w:rsidRPr="00D32E7E">
        <w:rPr>
          <w:lang w:val="fr-BE"/>
        </w:rPr>
        <w:t>MOTIVATION DE L’IMPOSSIBILITE DE REDIGER UN PLAN DE REINTEGRATION</w:t>
      </w:r>
    </w:p>
    <w:p w14:paraId="694439FC" w14:textId="790FA479" w:rsidR="004E5B06" w:rsidRPr="00D32E7E" w:rsidRDefault="00881EF9" w:rsidP="000D707B">
      <w:pPr>
        <w:pStyle w:val="Kop3"/>
        <w:rPr>
          <w:lang w:val="fr-BE"/>
        </w:rPr>
      </w:pPr>
      <w:r w:rsidRPr="00D32E7E">
        <w:rPr>
          <w:lang w:val="fr-BE"/>
        </w:rPr>
        <w:t>CON</w:t>
      </w:r>
      <w:r w:rsidR="00114B95" w:rsidRPr="00D32E7E">
        <w:rPr>
          <w:lang w:val="fr-BE"/>
        </w:rPr>
        <w:t>S</w:t>
      </w:r>
      <w:r w:rsidRPr="00D32E7E">
        <w:rPr>
          <w:lang w:val="fr-BE"/>
        </w:rPr>
        <w:t xml:space="preserve">ULTATION OBLIGATIORE </w:t>
      </w:r>
      <w:r w:rsidR="004E5B06" w:rsidRPr="00D32E7E">
        <w:rPr>
          <w:lang w:val="fr-BE"/>
        </w:rPr>
        <w:t>(</w:t>
      </w:r>
      <w:r w:rsidR="00357472">
        <w:rPr>
          <w:lang w:val="fr-BE"/>
        </w:rPr>
        <w:t xml:space="preserve">PHYSIQUe ou si cela n’est pas possible </w:t>
      </w:r>
      <w:r w:rsidR="00114B95" w:rsidRPr="00D32E7E">
        <w:rPr>
          <w:lang w:val="fr-BE"/>
        </w:rPr>
        <w:t>PAR TELEPHONE</w:t>
      </w:r>
      <w:r w:rsidR="004E5B06" w:rsidRPr="00D32E7E">
        <w:rPr>
          <w:lang w:val="fr-BE"/>
        </w:rPr>
        <w:t xml:space="preserve">) </w:t>
      </w:r>
      <w:r w:rsidR="00114B95" w:rsidRPr="00D32E7E">
        <w:rPr>
          <w:lang w:val="fr-BE"/>
        </w:rPr>
        <w:t>DU MED</w:t>
      </w:r>
      <w:r w:rsidR="0085404B">
        <w:rPr>
          <w:lang w:val="fr-BE"/>
        </w:rPr>
        <w:t>ECIN DU</w:t>
      </w:r>
      <w:r w:rsidR="00114B95" w:rsidRPr="00D32E7E">
        <w:rPr>
          <w:lang w:val="fr-BE"/>
        </w:rPr>
        <w:t xml:space="preserve"> TRAVAIL CONSEILLER EN PREVENTION</w:t>
      </w:r>
      <w:r w:rsidR="004E5B06" w:rsidRPr="00D32E7E">
        <w:rPr>
          <w:lang w:val="fr-BE"/>
        </w:rPr>
        <w:t xml:space="preserve"> </w:t>
      </w:r>
    </w:p>
    <w:p w14:paraId="79715BC0" w14:textId="667B7539" w:rsidR="004E5B06" w:rsidRPr="00D32E7E" w:rsidRDefault="00114B95" w:rsidP="000D707B">
      <w:pPr>
        <w:pStyle w:val="TXT-TAB-STIP"/>
        <w:rPr>
          <w:lang w:val="fr-BE"/>
        </w:rPr>
      </w:pPr>
      <w:r w:rsidRPr="00D32E7E">
        <w:rPr>
          <w:lang w:val="fr-BE"/>
        </w:rPr>
        <w:t>Date de la consultation</w:t>
      </w:r>
      <w:r w:rsidR="004E5B06" w:rsidRPr="00D32E7E">
        <w:rPr>
          <w:lang w:val="fr-BE"/>
        </w:rPr>
        <w:t xml:space="preserve">: </w:t>
      </w:r>
      <w:r w:rsidR="000D707B" w:rsidRPr="00D32E7E">
        <w:rPr>
          <w:lang w:val="fr-BE"/>
        </w:rPr>
        <w:tab/>
      </w:r>
      <w:r w:rsidR="000D707B" w:rsidRPr="00D32E7E">
        <w:rPr>
          <w:lang w:val="fr-BE"/>
        </w:rPr>
        <w:tab/>
      </w:r>
    </w:p>
    <w:p w14:paraId="0CD9C179" w14:textId="67A08014" w:rsidR="004E5B06" w:rsidRPr="00D32E7E" w:rsidRDefault="00114B95" w:rsidP="000D707B">
      <w:pPr>
        <w:pStyle w:val="TXT-TAB-STIP"/>
        <w:rPr>
          <w:lang w:val="fr-BE"/>
        </w:rPr>
      </w:pPr>
      <w:r w:rsidRPr="00D32E7E">
        <w:rPr>
          <w:lang w:val="fr-BE"/>
        </w:rPr>
        <w:t>Résumé du contenu de la consultation</w:t>
      </w:r>
      <w:r w:rsidR="004E5B06" w:rsidRPr="00D32E7E">
        <w:rPr>
          <w:lang w:val="fr-BE"/>
        </w:rPr>
        <w:t xml:space="preserve">: </w:t>
      </w:r>
    </w:p>
    <w:p w14:paraId="18E00804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65A038C0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4EADF989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034AEA2B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6C062E96" w14:textId="12EC3044" w:rsidR="000D707B" w:rsidRPr="00D32E7E" w:rsidRDefault="000D707B" w:rsidP="000D707B">
      <w:pPr>
        <w:pStyle w:val="TAB-STIP"/>
        <w:rPr>
          <w:lang w:val="fr-BE"/>
        </w:rPr>
      </w:pPr>
    </w:p>
    <w:p w14:paraId="44362ED3" w14:textId="77777777" w:rsidR="000D707B" w:rsidRPr="00D32E7E" w:rsidRDefault="000D707B" w:rsidP="000D707B">
      <w:pPr>
        <w:pStyle w:val="TAB-STIP"/>
        <w:rPr>
          <w:lang w:val="fr-BE"/>
        </w:rPr>
      </w:pPr>
    </w:p>
    <w:p w14:paraId="1B66C4B1" w14:textId="77777777" w:rsidR="00F33190" w:rsidRPr="00D32E7E" w:rsidRDefault="00F33190" w:rsidP="000D707B">
      <w:pPr>
        <w:pStyle w:val="Kop3"/>
        <w:rPr>
          <w:lang w:val="fr-BE"/>
        </w:rPr>
      </w:pPr>
    </w:p>
    <w:p w14:paraId="6DAF28A5" w14:textId="561696B0" w:rsidR="004E5B06" w:rsidRPr="00D32E7E" w:rsidRDefault="00114B95" w:rsidP="000D707B">
      <w:pPr>
        <w:pStyle w:val="Kop3"/>
        <w:rPr>
          <w:lang w:val="fr-BE"/>
        </w:rPr>
      </w:pPr>
      <w:r w:rsidRPr="00D32E7E">
        <w:rPr>
          <w:lang w:val="fr-BE"/>
        </w:rPr>
        <w:t>CONSULTATION OBLIGATOIRE</w:t>
      </w:r>
      <w:r w:rsidR="004E5B06" w:rsidRPr="00D32E7E">
        <w:rPr>
          <w:lang w:val="fr-BE"/>
        </w:rPr>
        <w:t xml:space="preserve"> (</w:t>
      </w:r>
      <w:r w:rsidR="00357472">
        <w:rPr>
          <w:lang w:val="fr-BE"/>
        </w:rPr>
        <w:t xml:space="preserve">PHYSIQUe ou si cela n’est pas possible </w:t>
      </w:r>
      <w:r w:rsidR="00357472" w:rsidRPr="00D32E7E">
        <w:rPr>
          <w:lang w:val="fr-BE"/>
        </w:rPr>
        <w:t>PAR TELEPHONE)</w:t>
      </w:r>
      <w:r w:rsidR="004E5B06" w:rsidRPr="00D32E7E">
        <w:rPr>
          <w:lang w:val="fr-BE"/>
        </w:rPr>
        <w:t xml:space="preserve"> </w:t>
      </w:r>
      <w:r w:rsidRPr="00D32E7E">
        <w:rPr>
          <w:lang w:val="fr-BE"/>
        </w:rPr>
        <w:t>du TRAVAILLEUR</w:t>
      </w:r>
      <w:r w:rsidR="004E5B06" w:rsidRPr="00D32E7E">
        <w:rPr>
          <w:lang w:val="fr-BE"/>
        </w:rPr>
        <w:t xml:space="preserve"> </w:t>
      </w:r>
    </w:p>
    <w:p w14:paraId="73B73388" w14:textId="316225AE" w:rsidR="000D707B" w:rsidRPr="00D32E7E" w:rsidRDefault="000D707B" w:rsidP="000D707B">
      <w:pPr>
        <w:pStyle w:val="TXT-TAB-STIP"/>
        <w:rPr>
          <w:lang w:val="fr-BE"/>
        </w:rPr>
      </w:pPr>
      <w:r w:rsidRPr="00D32E7E">
        <w:rPr>
          <w:lang w:val="fr-BE"/>
        </w:rPr>
        <w:t>D</w:t>
      </w:r>
      <w:r w:rsidR="00114B95" w:rsidRPr="00D32E7E">
        <w:rPr>
          <w:lang w:val="fr-BE"/>
        </w:rPr>
        <w:t>ate de la consultation</w:t>
      </w:r>
      <w:r w:rsidRPr="00D32E7E">
        <w:rPr>
          <w:lang w:val="fr-BE"/>
        </w:rPr>
        <w:t>:</w:t>
      </w:r>
      <w:r w:rsidR="001A00A7" w:rsidRPr="00D32E7E">
        <w:rPr>
          <w:lang w:val="fr-BE"/>
        </w:rPr>
        <w:t xml:space="preserve"> …….........................</w:t>
      </w:r>
      <w:r w:rsidRPr="00D32E7E">
        <w:rPr>
          <w:lang w:val="fr-BE"/>
        </w:rPr>
        <w:tab/>
      </w:r>
    </w:p>
    <w:p w14:paraId="5640D055" w14:textId="706DB69E" w:rsidR="000D707B" w:rsidRPr="00D32E7E" w:rsidRDefault="00114B95" w:rsidP="000D707B">
      <w:pPr>
        <w:pStyle w:val="TXT-TAB-STIP"/>
        <w:rPr>
          <w:lang w:val="fr-BE"/>
        </w:rPr>
      </w:pPr>
      <w:r w:rsidRPr="00D32E7E">
        <w:rPr>
          <w:lang w:val="fr-BE"/>
        </w:rPr>
        <w:t>Résumé du contenu de la consultation</w:t>
      </w:r>
      <w:r w:rsidR="000D707B" w:rsidRPr="00D32E7E">
        <w:rPr>
          <w:lang w:val="fr-BE"/>
        </w:rPr>
        <w:t xml:space="preserve">: </w:t>
      </w:r>
    </w:p>
    <w:p w14:paraId="0F852453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01CF36A8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05708ED8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4A24B6B5" w14:textId="77777777" w:rsidR="000D707B" w:rsidRPr="00D32E7E" w:rsidRDefault="000D707B" w:rsidP="000D707B">
      <w:pPr>
        <w:pStyle w:val="TAB-STIP"/>
        <w:rPr>
          <w:lang w:val="fr-BE"/>
        </w:rPr>
      </w:pPr>
      <w:r w:rsidRPr="00D32E7E">
        <w:rPr>
          <w:lang w:val="fr-BE"/>
        </w:rPr>
        <w:tab/>
      </w:r>
    </w:p>
    <w:p w14:paraId="6AF06697" w14:textId="42463AEF" w:rsidR="004E5B06" w:rsidRPr="00D32E7E" w:rsidRDefault="00114B95" w:rsidP="000D707B">
      <w:pPr>
        <w:pStyle w:val="Kop3"/>
        <w:rPr>
          <w:lang w:val="fr-BE"/>
        </w:rPr>
      </w:pPr>
      <w:r w:rsidRPr="00D32E7E">
        <w:rPr>
          <w:lang w:val="fr-BE"/>
        </w:rPr>
        <w:t>resume des mesures et constatations examinees</w:t>
      </w:r>
    </w:p>
    <w:p w14:paraId="239CA159" w14:textId="78A9E97A" w:rsidR="004E5B06" w:rsidRPr="00D32E7E" w:rsidRDefault="001B781F" w:rsidP="000D707B">
      <w:pPr>
        <w:rPr>
          <w:lang w:val="fr-BE"/>
        </w:rPr>
      </w:pPr>
      <w:r w:rsidRPr="00D32E7E">
        <w:rPr>
          <w:lang w:val="fr-BE"/>
        </w:rPr>
        <w:t>Explication détaillée, concrète et complète de l’examen effectué et les raisons pour lesquelles certaines mesures ne sont pas éligibles</w:t>
      </w:r>
      <w:r w:rsidR="00114B95" w:rsidRPr="00D32E7E">
        <w:rPr>
          <w:lang w:val="fr-BE"/>
        </w:rPr>
        <w:t>.</w:t>
      </w:r>
    </w:p>
    <w:p w14:paraId="4AE69BCA" w14:textId="00EE957C" w:rsidR="004E5B06" w:rsidRPr="00D32E7E" w:rsidRDefault="001B781F" w:rsidP="000D707B">
      <w:pPr>
        <w:rPr>
          <w:lang w:val="fr-BE"/>
        </w:rPr>
      </w:pPr>
      <w:r w:rsidRPr="00D32E7E">
        <w:rPr>
          <w:lang w:val="fr-BE"/>
        </w:rPr>
        <w:t>Pour chacune des mesures ci-dessous, veuillez indiquer si elle a été examinée</w:t>
      </w:r>
      <w:r w:rsidR="001A00A7" w:rsidRPr="00D32E7E">
        <w:rPr>
          <w:lang w:val="fr-BE"/>
        </w:rPr>
        <w:t>.</w:t>
      </w:r>
    </w:p>
    <w:p w14:paraId="0BF360AA" w14:textId="7B29D166" w:rsidR="004E5B06" w:rsidRPr="00D32E7E" w:rsidRDefault="001B781F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Adaptation du poste de travail</w:t>
      </w:r>
    </w:p>
    <w:p w14:paraId="12D009CA" w14:textId="14748425" w:rsidR="004E5B06" w:rsidRPr="00D32E7E" w:rsidRDefault="001B781F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Mise à disposition de ressources</w:t>
      </w:r>
    </w:p>
    <w:p w14:paraId="52144E6B" w14:textId="43B7E766" w:rsidR="004E5B06" w:rsidRPr="00D32E7E" w:rsidRDefault="001B781F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Adaptation du contenu du travail</w:t>
      </w:r>
    </w:p>
    <w:p w14:paraId="70113603" w14:textId="5BA2DBC3" w:rsidR="004E5B06" w:rsidRPr="00D32E7E" w:rsidRDefault="001B781F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 xml:space="preserve">Adaptation </w:t>
      </w:r>
      <w:r w:rsidR="00F75B9D" w:rsidRPr="00D32E7E">
        <w:rPr>
          <w:rFonts w:ascii="Avenir LT Std 45 Book" w:hAnsi="Avenir LT Std 45 Book"/>
          <w:lang w:val="fr-BE"/>
        </w:rPr>
        <w:t>de</w:t>
      </w:r>
      <w:r w:rsidRPr="00D32E7E">
        <w:rPr>
          <w:rFonts w:ascii="Avenir LT Std 45 Book" w:hAnsi="Avenir LT Std 45 Book"/>
          <w:lang w:val="fr-BE"/>
        </w:rPr>
        <w:t xml:space="preserve"> la répartition des tâches</w:t>
      </w:r>
    </w:p>
    <w:p w14:paraId="5F51F471" w14:textId="4ACB667D" w:rsidR="004E5B06" w:rsidRPr="00D32E7E" w:rsidRDefault="00F75B9D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Adaptation de l’horaire de travail</w:t>
      </w:r>
    </w:p>
    <w:p w14:paraId="661B8DDB" w14:textId="18CEAAAF" w:rsidR="004E5B06" w:rsidRPr="00D32E7E" w:rsidRDefault="00F75B9D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Adaptation du volume des tâches</w:t>
      </w:r>
    </w:p>
    <w:p w14:paraId="4A1DFF99" w14:textId="1F389D90" w:rsidR="004E5B06" w:rsidRPr="00D32E7E" w:rsidRDefault="00FE6767" w:rsidP="00845C2B">
      <w:pPr>
        <w:pStyle w:val="Lijstalinea"/>
        <w:numPr>
          <w:ilvl w:val="0"/>
          <w:numId w:val="6"/>
        </w:numPr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Formation et/ou conseils au niveau du travail adapté/différent.</w:t>
      </w:r>
    </w:p>
    <w:p w14:paraId="7870AE51" w14:textId="6D91C3D0" w:rsidR="007A6326" w:rsidRPr="00D32E7E" w:rsidRDefault="00FE6767" w:rsidP="007A6326">
      <w:pPr>
        <w:spacing w:after="0"/>
        <w:rPr>
          <w:lang w:val="fr-BE"/>
        </w:rPr>
      </w:pPr>
      <w:r w:rsidRPr="00D32E7E">
        <w:rPr>
          <w:lang w:val="fr-BE"/>
        </w:rPr>
        <w:t>Si non, veuillez expliquer pour chaque mesure pourquoi ceci n’a pas été fait</w:t>
      </w:r>
      <w:r w:rsidR="004E5B06" w:rsidRPr="00D32E7E">
        <w:rPr>
          <w:lang w:val="fr-BE"/>
        </w:rPr>
        <w:t>.</w:t>
      </w:r>
    </w:p>
    <w:p w14:paraId="150CEE54" w14:textId="7E04667A" w:rsidR="007A6326" w:rsidRPr="00D32E7E" w:rsidRDefault="00FE6767" w:rsidP="007A6326">
      <w:pPr>
        <w:pStyle w:val="BULLET-STIP"/>
        <w:spacing w:before="0" w:after="0"/>
        <w:ind w:left="993"/>
        <w:rPr>
          <w:lang w:val="fr-BE"/>
        </w:rPr>
      </w:pPr>
      <w:r w:rsidRPr="00D32E7E">
        <w:rPr>
          <w:lang w:val="fr-BE"/>
        </w:rPr>
        <w:t xml:space="preserve">Parce que ceci n’a pas été proposé par le médecin de travail conseiller en prévention </w:t>
      </w:r>
    </w:p>
    <w:p w14:paraId="587A1B32" w14:textId="50DCAC11" w:rsidR="004E5B06" w:rsidRPr="00D32E7E" w:rsidRDefault="00FE6767" w:rsidP="007A6326">
      <w:pPr>
        <w:pStyle w:val="BULLET-STIP"/>
        <w:spacing w:before="0" w:after="0"/>
        <w:ind w:left="993"/>
        <w:rPr>
          <w:lang w:val="fr-BE"/>
        </w:rPr>
      </w:pPr>
      <w:r w:rsidRPr="00D32E7E">
        <w:rPr>
          <w:lang w:val="fr-BE"/>
        </w:rPr>
        <w:t xml:space="preserve">Parce que l’état de santé ne permet pas </w:t>
      </w:r>
      <w:r w:rsidR="00B55CEC" w:rsidRPr="00D32E7E">
        <w:rPr>
          <w:lang w:val="fr-BE"/>
        </w:rPr>
        <w:t>de faire des adaptations</w:t>
      </w:r>
      <w:r w:rsidR="004E5B06" w:rsidRPr="00D32E7E">
        <w:rPr>
          <w:lang w:val="fr-BE"/>
        </w:rPr>
        <w:t>,….</w:t>
      </w:r>
    </w:p>
    <w:p w14:paraId="117F7766" w14:textId="77777777" w:rsidR="001A00A7" w:rsidRPr="00D32E7E" w:rsidRDefault="001A00A7" w:rsidP="001A00A7">
      <w:pPr>
        <w:pStyle w:val="BULLET-STIP"/>
        <w:numPr>
          <w:ilvl w:val="0"/>
          <w:numId w:val="0"/>
        </w:numPr>
        <w:spacing w:before="0" w:after="0"/>
        <w:ind w:left="993"/>
        <w:rPr>
          <w:lang w:val="fr-BE"/>
        </w:rPr>
      </w:pPr>
    </w:p>
    <w:p w14:paraId="5F7232EA" w14:textId="176DAF06" w:rsidR="004E5B06" w:rsidRPr="00D32E7E" w:rsidRDefault="00B55CEC" w:rsidP="007A6326">
      <w:pPr>
        <w:spacing w:after="0"/>
        <w:rPr>
          <w:lang w:val="fr-BE"/>
        </w:rPr>
      </w:pPr>
      <w:r w:rsidRPr="00D32E7E">
        <w:rPr>
          <w:lang w:val="fr-BE"/>
        </w:rPr>
        <w:t>Si oui, veuillez expliquer pour chaque mesure comment vous avez procédé</w:t>
      </w:r>
      <w:r w:rsidR="004E5B06" w:rsidRPr="00D32E7E">
        <w:rPr>
          <w:lang w:val="fr-BE"/>
        </w:rPr>
        <w:t>.</w:t>
      </w:r>
    </w:p>
    <w:p w14:paraId="5424C93F" w14:textId="339CE97E" w:rsidR="007A6326" w:rsidRPr="00D32E7E" w:rsidRDefault="00B55CEC" w:rsidP="007A6326">
      <w:pPr>
        <w:pStyle w:val="BULLET-STIP"/>
        <w:spacing w:before="0" w:after="0"/>
        <w:ind w:left="993"/>
        <w:rPr>
          <w:lang w:val="fr-BE"/>
        </w:rPr>
      </w:pPr>
      <w:r w:rsidRPr="00D32E7E">
        <w:rPr>
          <w:lang w:val="fr-BE"/>
        </w:rPr>
        <w:t xml:space="preserve">Description détaillée des adaptations examinées </w:t>
      </w:r>
      <w:r w:rsidR="004E5B06" w:rsidRPr="00D32E7E">
        <w:rPr>
          <w:lang w:val="fr-BE"/>
        </w:rPr>
        <w:t>….</w:t>
      </w:r>
    </w:p>
    <w:p w14:paraId="502230CC" w14:textId="6B04E4C2" w:rsidR="007A6326" w:rsidRPr="00D32E7E" w:rsidRDefault="00B55CEC" w:rsidP="007A6326">
      <w:pPr>
        <w:pStyle w:val="BULLET-STIP"/>
        <w:spacing w:before="0" w:after="0"/>
        <w:ind w:left="993"/>
        <w:rPr>
          <w:lang w:val="fr-BE"/>
        </w:rPr>
      </w:pPr>
      <w:r w:rsidRPr="00D32E7E">
        <w:rPr>
          <w:lang w:val="fr-BE"/>
        </w:rPr>
        <w:t>Méthode de travail</w:t>
      </w:r>
      <w:r w:rsidR="004E5B06" w:rsidRPr="00D32E7E">
        <w:rPr>
          <w:lang w:val="fr-BE"/>
        </w:rPr>
        <w:t>: (</w:t>
      </w:r>
      <w:r w:rsidRPr="00D32E7E">
        <w:rPr>
          <w:lang w:val="fr-BE"/>
        </w:rPr>
        <w:t>p.ex</w:t>
      </w:r>
      <w:r w:rsidR="004E5B06" w:rsidRPr="00D32E7E">
        <w:rPr>
          <w:lang w:val="fr-BE"/>
        </w:rPr>
        <w:t xml:space="preserve">. </w:t>
      </w:r>
      <w:r w:rsidRPr="00D32E7E">
        <w:rPr>
          <w:lang w:val="fr-BE"/>
        </w:rPr>
        <w:t>concertation avec</w:t>
      </w:r>
      <w:r w:rsidR="004E5B06" w:rsidRPr="00D32E7E">
        <w:rPr>
          <w:lang w:val="fr-BE"/>
        </w:rPr>
        <w:t xml:space="preserve"> …., </w:t>
      </w:r>
      <w:r w:rsidRPr="00D32E7E">
        <w:rPr>
          <w:lang w:val="fr-BE"/>
        </w:rPr>
        <w:t>conseil demandé à</w:t>
      </w:r>
      <w:r w:rsidR="004E5B06" w:rsidRPr="00D32E7E">
        <w:rPr>
          <w:lang w:val="fr-BE"/>
        </w:rPr>
        <w:t xml:space="preserve"> …, </w:t>
      </w:r>
      <w:r w:rsidRPr="00D32E7E">
        <w:rPr>
          <w:lang w:val="fr-BE"/>
        </w:rPr>
        <w:t>devis demandés à … pour …</w:t>
      </w:r>
      <w:r w:rsidR="004E5B06" w:rsidRPr="00D32E7E">
        <w:rPr>
          <w:lang w:val="fr-BE"/>
        </w:rPr>
        <w:t>)</w:t>
      </w:r>
    </w:p>
    <w:p w14:paraId="3B5DF504" w14:textId="35E66D51" w:rsidR="007A6326" w:rsidRPr="00D32E7E" w:rsidRDefault="00B55CEC" w:rsidP="00F33190">
      <w:pPr>
        <w:pStyle w:val="BULLET-STIP"/>
        <w:spacing w:before="0" w:after="0"/>
        <w:ind w:left="993"/>
        <w:rPr>
          <w:lang w:val="fr-BE"/>
        </w:rPr>
      </w:pPr>
      <w:r w:rsidRPr="00D32E7E">
        <w:rPr>
          <w:lang w:val="fr-BE"/>
        </w:rPr>
        <w:t>Constatations</w:t>
      </w:r>
      <w:r w:rsidR="004E5B06" w:rsidRPr="00D32E7E">
        <w:rPr>
          <w:lang w:val="fr-BE"/>
        </w:rPr>
        <w:t xml:space="preserve">: </w:t>
      </w:r>
      <w:r w:rsidR="00225009" w:rsidRPr="00D32E7E">
        <w:rPr>
          <w:lang w:val="fr-BE"/>
        </w:rPr>
        <w:t>impossible en raison de</w:t>
      </w:r>
      <w:r w:rsidR="004E5B06" w:rsidRPr="00D32E7E">
        <w:rPr>
          <w:lang w:val="fr-BE"/>
        </w:rPr>
        <w:t xml:space="preserve"> ….</w:t>
      </w:r>
    </w:p>
    <w:p w14:paraId="4E77C460" w14:textId="77777777" w:rsidR="007A6326" w:rsidRPr="00D32E7E" w:rsidRDefault="007A6326" w:rsidP="007A6326">
      <w:pPr>
        <w:pStyle w:val="BULLET-STIP"/>
        <w:numPr>
          <w:ilvl w:val="0"/>
          <w:numId w:val="0"/>
        </w:numPr>
        <w:spacing w:before="0" w:after="0"/>
        <w:ind w:left="993"/>
        <w:rPr>
          <w:lang w:val="fr-BE"/>
        </w:rPr>
      </w:pPr>
    </w:p>
    <w:p w14:paraId="1DE5F18B" w14:textId="67DAAFEB" w:rsidR="00F33190" w:rsidRPr="00D32E7E" w:rsidRDefault="00A5305E" w:rsidP="00CF2FE0">
      <w:pPr>
        <w:spacing w:after="0"/>
        <w:rPr>
          <w:lang w:val="fr-BE"/>
        </w:rPr>
      </w:pPr>
      <w:r w:rsidRPr="00D32E7E">
        <w:rPr>
          <w:lang w:val="fr-BE"/>
        </w:rPr>
        <w:t>Fournissez une explication détaillée</w:t>
      </w:r>
      <w:r w:rsidR="00F33190" w:rsidRPr="00D32E7E">
        <w:rPr>
          <w:lang w:val="fr-BE"/>
        </w:rPr>
        <w:t xml:space="preserve">, </w:t>
      </w:r>
      <w:r w:rsidRPr="00D32E7E">
        <w:rPr>
          <w:lang w:val="fr-BE"/>
        </w:rPr>
        <w:t>en tenant compte des indicateurs suivants</w:t>
      </w:r>
      <w:r w:rsidR="00F33190" w:rsidRPr="00D32E7E">
        <w:rPr>
          <w:lang w:val="fr-BE"/>
        </w:rPr>
        <w:t xml:space="preserve">: </w:t>
      </w:r>
    </w:p>
    <w:p w14:paraId="19701DE4" w14:textId="3D028F9C" w:rsidR="00F33190" w:rsidRPr="00D32E7E" w:rsidRDefault="00951E34" w:rsidP="00CF2FE0">
      <w:pPr>
        <w:pStyle w:val="Lijstalinea"/>
        <w:numPr>
          <w:ilvl w:val="0"/>
          <w:numId w:val="10"/>
        </w:numPr>
        <w:spacing w:after="0"/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Impact financier</w:t>
      </w:r>
      <w:r w:rsidR="00F33190" w:rsidRPr="00D32E7E">
        <w:rPr>
          <w:rFonts w:ascii="Avenir LT Std 45 Book" w:hAnsi="Avenir LT Std 45 Book"/>
          <w:lang w:val="fr-BE"/>
        </w:rPr>
        <w:t xml:space="preserve">; </w:t>
      </w:r>
      <w:r w:rsidRPr="00D32E7E">
        <w:rPr>
          <w:rFonts w:ascii="Avenir LT Std 45 Book" w:hAnsi="Avenir LT Std 45 Book"/>
          <w:lang w:val="fr-BE"/>
        </w:rPr>
        <w:t>quelle est la capacité</w:t>
      </w:r>
      <w:r w:rsidR="007C2CAC">
        <w:rPr>
          <w:rFonts w:ascii="Avenir LT Std 45 Book" w:hAnsi="Avenir LT Std 45 Book"/>
          <w:lang w:val="fr-BE"/>
        </w:rPr>
        <w:t xml:space="preserve"> financière de votre entreprise</w:t>
      </w:r>
      <w:r w:rsidR="00D32E7E" w:rsidRPr="00D32E7E">
        <w:rPr>
          <w:rFonts w:ascii="Avenir LT Std 45 Book" w:hAnsi="Avenir LT Std 45 Book"/>
          <w:lang w:val="fr-BE"/>
        </w:rPr>
        <w:t>;</w:t>
      </w:r>
    </w:p>
    <w:p w14:paraId="53D3125E" w14:textId="641EF04A" w:rsidR="00F33190" w:rsidRPr="00D32E7E" w:rsidRDefault="00951E34" w:rsidP="00A5305E">
      <w:pPr>
        <w:spacing w:after="0"/>
        <w:ind w:left="1021"/>
        <w:rPr>
          <w:sz w:val="22"/>
          <w:lang w:val="fr-BE"/>
        </w:rPr>
      </w:pPr>
      <w:r w:rsidRPr="00D32E7E">
        <w:rPr>
          <w:sz w:val="18"/>
          <w:lang w:val="fr-BE"/>
        </w:rPr>
        <w:t xml:space="preserve">Tenez également compte des éventuelles allocations financières </w:t>
      </w:r>
      <w:r w:rsidR="00D32E7E" w:rsidRPr="00D32E7E">
        <w:rPr>
          <w:sz w:val="18"/>
          <w:lang w:val="fr-BE"/>
        </w:rPr>
        <w:t>comme une prime de soutien flamande</w:t>
      </w:r>
      <w:r w:rsidR="00F33190" w:rsidRPr="00D32E7E">
        <w:rPr>
          <w:sz w:val="18"/>
          <w:lang w:val="fr-BE"/>
        </w:rPr>
        <w:t xml:space="preserve">. </w:t>
      </w:r>
    </w:p>
    <w:p w14:paraId="63747497" w14:textId="196BF28D" w:rsidR="00F33190" w:rsidRPr="00D32E7E" w:rsidRDefault="00D32E7E" w:rsidP="007A6326">
      <w:pPr>
        <w:pStyle w:val="Lijstalinea"/>
        <w:numPr>
          <w:ilvl w:val="0"/>
          <w:numId w:val="10"/>
        </w:numPr>
        <w:spacing w:after="0"/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Impact sur l’organisation</w:t>
      </w:r>
      <w:r w:rsidR="00F33190" w:rsidRPr="00D32E7E">
        <w:rPr>
          <w:rFonts w:ascii="Avenir LT Std 45 Book" w:hAnsi="Avenir LT Std 45 Book"/>
          <w:lang w:val="fr-BE"/>
        </w:rPr>
        <w:t xml:space="preserve">; </w:t>
      </w:r>
    </w:p>
    <w:p w14:paraId="05A9B9E6" w14:textId="3F43D376" w:rsidR="00F33190" w:rsidRPr="00D32E7E" w:rsidRDefault="00D32E7E" w:rsidP="007A6326">
      <w:pPr>
        <w:pStyle w:val="Lijstalinea"/>
        <w:numPr>
          <w:ilvl w:val="0"/>
          <w:numId w:val="10"/>
        </w:numPr>
        <w:spacing w:after="0"/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Fréquence et durée d’utilisation de l’adaptation</w:t>
      </w:r>
      <w:r w:rsidR="00F33190" w:rsidRPr="00D32E7E">
        <w:rPr>
          <w:rFonts w:ascii="Avenir LT Std 45 Book" w:hAnsi="Avenir LT Std 45 Book"/>
          <w:lang w:val="fr-BE"/>
        </w:rPr>
        <w:t>;</w:t>
      </w:r>
    </w:p>
    <w:p w14:paraId="5B4D5564" w14:textId="49F8DA39" w:rsidR="00F33190" w:rsidRPr="00D32E7E" w:rsidRDefault="00D32E7E" w:rsidP="007A6326">
      <w:pPr>
        <w:pStyle w:val="Lijstalinea"/>
        <w:numPr>
          <w:ilvl w:val="0"/>
          <w:numId w:val="10"/>
        </w:numPr>
        <w:spacing w:after="0"/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Impact de l’adaptation sur l’environnement et les autres utilisateurs</w:t>
      </w:r>
      <w:r w:rsidR="00F33190" w:rsidRPr="00D32E7E">
        <w:rPr>
          <w:rFonts w:ascii="Avenir LT Std 45 Book" w:hAnsi="Avenir LT Std 45 Book"/>
          <w:lang w:val="fr-BE"/>
        </w:rPr>
        <w:t xml:space="preserve">; </w:t>
      </w:r>
    </w:p>
    <w:p w14:paraId="7012DD65" w14:textId="0B4BC58E" w:rsidR="00F33190" w:rsidRPr="00D32E7E" w:rsidRDefault="00D32E7E" w:rsidP="007A6326">
      <w:pPr>
        <w:pStyle w:val="Lijstalinea"/>
        <w:numPr>
          <w:ilvl w:val="0"/>
          <w:numId w:val="10"/>
        </w:numPr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I</w:t>
      </w:r>
      <w:r w:rsidR="00F33190" w:rsidRPr="00D32E7E">
        <w:rPr>
          <w:rFonts w:ascii="Avenir LT Std 45 Book" w:hAnsi="Avenir LT Std 45 Book"/>
          <w:lang w:val="fr-BE"/>
        </w:rPr>
        <w:t xml:space="preserve">mpact </w:t>
      </w:r>
      <w:r w:rsidRPr="00D32E7E">
        <w:rPr>
          <w:rFonts w:ascii="Avenir LT Std 45 Book" w:hAnsi="Avenir LT Std 45 Book"/>
          <w:lang w:val="fr-BE"/>
        </w:rPr>
        <w:t>de l’adaptation sur la qualité de vi</w:t>
      </w:r>
      <w:r w:rsidR="007C2CAC">
        <w:rPr>
          <w:rFonts w:ascii="Avenir LT Std 45 Book" w:hAnsi="Avenir LT Std 45 Book"/>
          <w:lang w:val="fr-BE"/>
        </w:rPr>
        <w:t>e</w:t>
      </w:r>
      <w:r w:rsidRPr="00D32E7E">
        <w:rPr>
          <w:rFonts w:ascii="Avenir LT Std 45 Book" w:hAnsi="Avenir LT Std 45 Book"/>
          <w:lang w:val="fr-BE"/>
        </w:rPr>
        <w:t xml:space="preserve"> de l’utilisateur</w:t>
      </w:r>
      <w:r w:rsidR="00F33190" w:rsidRPr="00D32E7E">
        <w:rPr>
          <w:rFonts w:ascii="Avenir LT Std 45 Book" w:hAnsi="Avenir LT Std 45 Book"/>
          <w:lang w:val="fr-BE"/>
        </w:rPr>
        <w:t>;</w:t>
      </w:r>
    </w:p>
    <w:p w14:paraId="57168438" w14:textId="767CD333" w:rsidR="004E5B06" w:rsidRPr="00D32E7E" w:rsidRDefault="00D32E7E" w:rsidP="007A6326">
      <w:pPr>
        <w:pStyle w:val="Lijstalinea"/>
        <w:numPr>
          <w:ilvl w:val="0"/>
          <w:numId w:val="10"/>
        </w:numPr>
        <w:ind w:left="1021"/>
        <w:rPr>
          <w:rFonts w:ascii="Avenir LT Std 45 Book" w:hAnsi="Avenir LT Std 45 Book"/>
          <w:lang w:val="fr-BE"/>
        </w:rPr>
      </w:pPr>
      <w:r w:rsidRPr="00D32E7E">
        <w:rPr>
          <w:rFonts w:ascii="Avenir LT Std 45 Book" w:hAnsi="Avenir LT Std 45 Book"/>
          <w:lang w:val="fr-BE"/>
        </w:rPr>
        <w:t>Absence d’alternatives équivalentes</w:t>
      </w:r>
      <w:r w:rsidR="004E5B06" w:rsidRPr="00D32E7E">
        <w:rPr>
          <w:rFonts w:ascii="Avenir LT Std 45 Book" w:hAnsi="Avenir LT Std 45 Book"/>
          <w:lang w:val="fr-BE"/>
        </w:rPr>
        <w:t>;</w:t>
      </w:r>
    </w:p>
    <w:p w14:paraId="2ECE6C90" w14:textId="55A3906A" w:rsidR="004E5B06" w:rsidRPr="00FC2D43" w:rsidRDefault="00FC2D43" w:rsidP="007A6326">
      <w:pPr>
        <w:pStyle w:val="Lijstalinea"/>
        <w:numPr>
          <w:ilvl w:val="0"/>
          <w:numId w:val="10"/>
        </w:numPr>
        <w:ind w:left="1021"/>
        <w:rPr>
          <w:rFonts w:ascii="Avenir LT Std 45 Book" w:hAnsi="Avenir LT Std 45 Book"/>
          <w:lang w:val="fr-BE"/>
        </w:rPr>
      </w:pPr>
      <w:r w:rsidRPr="00FC2D43">
        <w:rPr>
          <w:rFonts w:ascii="Avenir LT Std 45 Book" w:hAnsi="Avenir LT Std 45 Book"/>
          <w:lang w:val="fr-BE"/>
        </w:rPr>
        <w:t>L’adaptation viole des normes évidentes ou imposées par la loi</w:t>
      </w:r>
      <w:r w:rsidR="004E5B06" w:rsidRPr="00FC2D43">
        <w:rPr>
          <w:rFonts w:ascii="Avenir LT Std 45 Book" w:hAnsi="Avenir LT Std 45 Book"/>
          <w:lang w:val="fr-BE"/>
        </w:rPr>
        <w:t>.</w:t>
      </w:r>
    </w:p>
    <w:p w14:paraId="4027A8E1" w14:textId="41632772" w:rsidR="004E5B06" w:rsidRPr="00BF409A" w:rsidRDefault="00BF409A" w:rsidP="00845C2B">
      <w:pPr>
        <w:rPr>
          <w:sz w:val="18"/>
          <w:lang w:val="fr-BE"/>
        </w:rPr>
      </w:pPr>
      <w:r>
        <w:rPr>
          <w:sz w:val="18"/>
          <w:lang w:val="fr-BE"/>
        </w:rPr>
        <w:t>Ci-dessous</w:t>
      </w:r>
      <w:r w:rsidR="00EB3EBD" w:rsidRPr="00BF409A">
        <w:rPr>
          <w:sz w:val="18"/>
          <w:lang w:val="fr-BE"/>
        </w:rPr>
        <w:t xml:space="preserve"> le lien vers cette brochure </w:t>
      </w:r>
      <w:r w:rsidRPr="00BF409A">
        <w:rPr>
          <w:sz w:val="18"/>
          <w:lang w:val="fr-BE"/>
        </w:rPr>
        <w:t>avec de plus amples informations</w:t>
      </w:r>
      <w:r w:rsidR="004E5B06" w:rsidRPr="00BF409A">
        <w:rPr>
          <w:sz w:val="18"/>
          <w:lang w:val="fr-BE"/>
        </w:rPr>
        <w:t>.</w:t>
      </w:r>
    </w:p>
    <w:p w14:paraId="189F355E" w14:textId="1200699F" w:rsidR="00BF409A" w:rsidRDefault="00882922" w:rsidP="00845C2B">
      <w:pPr>
        <w:rPr>
          <w:rStyle w:val="Hyperlink"/>
          <w:sz w:val="18"/>
          <w:lang w:val="fr-BE"/>
        </w:rPr>
      </w:pPr>
      <w:hyperlink r:id="rId10" w:history="1">
        <w:r w:rsidR="00B01C6A" w:rsidRPr="001F7491">
          <w:rPr>
            <w:rStyle w:val="Hyperlink"/>
            <w:sz w:val="18"/>
            <w:lang w:val="fr-BE"/>
          </w:rPr>
          <w:t>https://www.unia.be/files/Documenten/Publicaties_docs/1147-UNIA_brochure_Am%C3%A9nagements_raisonnables_emploi_FR.pdf</w:t>
        </w:r>
      </w:hyperlink>
    </w:p>
    <w:p w14:paraId="78BFF005" w14:textId="77777777" w:rsidR="001D6E5C" w:rsidRPr="00D32E7E" w:rsidRDefault="001D6E5C" w:rsidP="00845C2B">
      <w:pPr>
        <w:rPr>
          <w:rStyle w:val="Hyperlink"/>
          <w:sz w:val="18"/>
          <w:lang w:val="fr-BE"/>
        </w:rPr>
      </w:pPr>
    </w:p>
    <w:p w14:paraId="58FD1B00" w14:textId="77777777" w:rsidR="007A6326" w:rsidRPr="00D32E7E" w:rsidRDefault="007A6326" w:rsidP="000D3C08">
      <w:pPr>
        <w:pStyle w:val="TAB-STIP"/>
        <w:rPr>
          <w:lang w:val="fr-BE"/>
        </w:rPr>
      </w:pPr>
    </w:p>
    <w:p w14:paraId="71717FC3" w14:textId="77777777" w:rsidR="007A6326" w:rsidRPr="00D32E7E" w:rsidRDefault="007A6326" w:rsidP="000D3C08">
      <w:pPr>
        <w:pStyle w:val="TAB-STIP"/>
        <w:rPr>
          <w:lang w:val="fr-BE"/>
        </w:rPr>
      </w:pPr>
    </w:p>
    <w:p w14:paraId="6103E85A" w14:textId="2D95A254" w:rsidR="000D3C08" w:rsidRPr="00B01C6A" w:rsidRDefault="00B01C6A" w:rsidP="000D3C08">
      <w:pPr>
        <w:pStyle w:val="TAB-STIP"/>
        <w:rPr>
          <w:lang w:val="fr-BE"/>
        </w:rPr>
      </w:pPr>
      <w:r w:rsidRPr="00B01C6A">
        <w:rPr>
          <w:lang w:val="fr-BE"/>
        </w:rPr>
        <w:t>Explication des mesures et constatations examinées</w:t>
      </w:r>
      <w:r w:rsidR="00F33190" w:rsidRPr="00B01C6A">
        <w:rPr>
          <w:lang w:val="fr-BE"/>
        </w:rPr>
        <w:t>:</w:t>
      </w:r>
      <w:r w:rsidR="000D3C08" w:rsidRPr="00B01C6A">
        <w:rPr>
          <w:lang w:val="fr-BE"/>
        </w:rPr>
        <w:tab/>
      </w:r>
    </w:p>
    <w:p w14:paraId="6DF5B2EA" w14:textId="77777777" w:rsidR="000D3C08" w:rsidRPr="00B01C6A" w:rsidRDefault="000D3C08" w:rsidP="000D3C08">
      <w:pPr>
        <w:pStyle w:val="TAB-STIP"/>
        <w:rPr>
          <w:lang w:val="fr-BE"/>
        </w:rPr>
      </w:pPr>
      <w:r w:rsidRPr="00B01C6A">
        <w:rPr>
          <w:lang w:val="fr-BE"/>
        </w:rPr>
        <w:tab/>
      </w:r>
    </w:p>
    <w:p w14:paraId="05DD9C45" w14:textId="77777777" w:rsidR="000D3C08" w:rsidRPr="00B01C6A" w:rsidRDefault="000D3C08" w:rsidP="000D3C08">
      <w:pPr>
        <w:pStyle w:val="TAB-STIP"/>
        <w:rPr>
          <w:lang w:val="fr-BE"/>
        </w:rPr>
      </w:pPr>
      <w:r w:rsidRPr="00B01C6A">
        <w:rPr>
          <w:lang w:val="fr-BE"/>
        </w:rPr>
        <w:tab/>
      </w:r>
    </w:p>
    <w:p w14:paraId="21C0ADDA" w14:textId="77777777" w:rsidR="000D3C08" w:rsidRPr="00B01C6A" w:rsidRDefault="000D3C08" w:rsidP="000D3C08">
      <w:pPr>
        <w:pStyle w:val="TAB-STIP"/>
        <w:rPr>
          <w:lang w:val="fr-BE"/>
        </w:rPr>
      </w:pPr>
      <w:r w:rsidRPr="00B01C6A">
        <w:rPr>
          <w:lang w:val="fr-BE"/>
        </w:rPr>
        <w:tab/>
      </w:r>
    </w:p>
    <w:p w14:paraId="77DA532B" w14:textId="77777777" w:rsidR="000D3C08" w:rsidRPr="00B01C6A" w:rsidRDefault="000D3C08" w:rsidP="000D3C08">
      <w:pPr>
        <w:pStyle w:val="TAB-STIP"/>
        <w:rPr>
          <w:lang w:val="fr-BE"/>
        </w:rPr>
      </w:pPr>
      <w:r w:rsidRPr="00B01C6A">
        <w:rPr>
          <w:lang w:val="fr-BE"/>
        </w:rPr>
        <w:tab/>
      </w:r>
    </w:p>
    <w:p w14:paraId="560086F1" w14:textId="21A9120C" w:rsidR="00B743FA" w:rsidRPr="00B01C6A" w:rsidRDefault="00F33190" w:rsidP="00F33190">
      <w:pPr>
        <w:pStyle w:val="TAB-STIP"/>
        <w:rPr>
          <w:lang w:val="fr-BE"/>
        </w:rPr>
      </w:pPr>
      <w:r w:rsidRPr="00B01C6A">
        <w:rPr>
          <w:lang w:val="fr-BE"/>
        </w:rPr>
        <w:tab/>
      </w:r>
    </w:p>
    <w:p w14:paraId="0A4D4E0B" w14:textId="176F0FCE" w:rsidR="004E5B06" w:rsidRPr="00B01C6A" w:rsidRDefault="004E5B06" w:rsidP="00B743FA">
      <w:pPr>
        <w:pStyle w:val="Kop1-sup"/>
      </w:pPr>
      <w:r w:rsidRPr="00B01C6A">
        <w:t>CONCLUSI</w:t>
      </w:r>
      <w:r w:rsidR="00B01C6A" w:rsidRPr="00B01C6A">
        <w:t>ON</w:t>
      </w:r>
      <w:r w:rsidRPr="00B01C6A">
        <w:t xml:space="preserve"> </w:t>
      </w:r>
    </w:p>
    <w:p w14:paraId="52B7AA87" w14:textId="5791C431" w:rsidR="004E5B06" w:rsidRPr="00B01C6A" w:rsidRDefault="00B01C6A" w:rsidP="00845C2B">
      <w:pPr>
        <w:rPr>
          <w:lang w:val="fr-BE"/>
        </w:rPr>
      </w:pPr>
      <w:r w:rsidRPr="00B01C6A">
        <w:rPr>
          <w:lang w:val="fr-BE"/>
        </w:rPr>
        <w:t xml:space="preserve">Après examen détaillé par et consultation du médecin de travail conseiller en prévention et du travailleur, on a constaté que les possibilités d’adaptation du poste de travail et/ou </w:t>
      </w:r>
      <w:r>
        <w:rPr>
          <w:lang w:val="fr-BE"/>
        </w:rPr>
        <w:t xml:space="preserve">d’un poste de travail différent ont été </w:t>
      </w:r>
      <w:r w:rsidR="008B47B9">
        <w:rPr>
          <w:lang w:val="fr-BE"/>
        </w:rPr>
        <w:t xml:space="preserve">profondément </w:t>
      </w:r>
      <w:r>
        <w:rPr>
          <w:lang w:val="fr-BE"/>
        </w:rPr>
        <w:t xml:space="preserve">envisagées </w:t>
      </w:r>
      <w:r w:rsidR="008B47B9">
        <w:rPr>
          <w:lang w:val="fr-BE"/>
        </w:rPr>
        <w:t>et qu’/que</w:t>
      </w:r>
    </w:p>
    <w:p w14:paraId="6B15CF29" w14:textId="07802253" w:rsidR="004E5B06" w:rsidRPr="008B47B9" w:rsidRDefault="00AF5918" w:rsidP="00AF5918">
      <w:pPr>
        <w:ind w:left="426" w:hanging="284"/>
        <w:rPr>
          <w:lang w:val="fr-BE"/>
        </w:rPr>
      </w:pPr>
      <w:r w:rsidRPr="00D32E7E">
        <w:rPr>
          <w:lang w:val="fr-BE"/>
        </w:rPr>
        <w:sym w:font="Wingdings" w:char="F071"/>
      </w:r>
      <w:r w:rsidRPr="008B47B9">
        <w:rPr>
          <w:lang w:val="fr-BE"/>
        </w:rPr>
        <w:tab/>
      </w:r>
      <w:r w:rsidR="008B47B9" w:rsidRPr="008B47B9">
        <w:rPr>
          <w:lang w:val="fr-BE"/>
        </w:rPr>
        <w:t xml:space="preserve">il est techniquement ou objectivement impossible de proposer temporairement/définitivement* du travail </w:t>
      </w:r>
      <w:r w:rsidR="008B47B9">
        <w:rPr>
          <w:lang w:val="fr-BE"/>
        </w:rPr>
        <w:t>adapté différent</w:t>
      </w:r>
      <w:r w:rsidR="007C2CAC">
        <w:rPr>
          <w:lang w:val="fr-BE"/>
        </w:rPr>
        <w:t>.</w:t>
      </w:r>
    </w:p>
    <w:p w14:paraId="3EB95B18" w14:textId="53D0DA85" w:rsidR="004E5B06" w:rsidRPr="00D32E7E" w:rsidRDefault="00AF5918" w:rsidP="00AF5918">
      <w:pPr>
        <w:ind w:left="426" w:hanging="284"/>
        <w:rPr>
          <w:lang w:val="fr-BE"/>
        </w:rPr>
      </w:pPr>
      <w:r w:rsidRPr="00D32E7E">
        <w:rPr>
          <w:lang w:val="fr-BE"/>
        </w:rPr>
        <w:sym w:font="Wingdings" w:char="F071"/>
      </w:r>
      <w:r w:rsidRPr="00D32E7E">
        <w:rPr>
          <w:lang w:val="fr-BE"/>
        </w:rPr>
        <w:tab/>
      </w:r>
      <w:r w:rsidR="008B47B9">
        <w:rPr>
          <w:lang w:val="fr-BE"/>
        </w:rPr>
        <w:t>pour de bonnes raisons, il ne peut être raisonnablement pas exigé d’offrir du travail adapté ou différent temporaire/définitif*</w:t>
      </w:r>
      <w:r w:rsidR="004E5B06" w:rsidRPr="00D32E7E">
        <w:rPr>
          <w:lang w:val="fr-BE"/>
        </w:rPr>
        <w:t>.</w:t>
      </w:r>
    </w:p>
    <w:p w14:paraId="67E883A7" w14:textId="77777777" w:rsidR="004E5B06" w:rsidRPr="00D32E7E" w:rsidRDefault="004E5B06" w:rsidP="00845C2B">
      <w:pPr>
        <w:rPr>
          <w:lang w:val="fr-BE"/>
        </w:rPr>
      </w:pPr>
    </w:p>
    <w:p w14:paraId="5E0F9900" w14:textId="55424A2C" w:rsidR="00AF5918" w:rsidRPr="00D32E7E" w:rsidRDefault="008B47B9" w:rsidP="00AF5918">
      <w:pPr>
        <w:pStyle w:val="TXT-TAB-STIP"/>
        <w:rPr>
          <w:lang w:val="fr-BE"/>
        </w:rPr>
      </w:pPr>
      <w:r>
        <w:rPr>
          <w:lang w:val="fr-BE"/>
        </w:rPr>
        <w:t>Lieu</w:t>
      </w:r>
      <w:r w:rsidR="004E5B06" w:rsidRPr="00D32E7E">
        <w:rPr>
          <w:lang w:val="fr-BE"/>
        </w:rPr>
        <w:t xml:space="preserve"> </w:t>
      </w:r>
      <w:r w:rsidR="00AF5918" w:rsidRPr="00D32E7E">
        <w:rPr>
          <w:lang w:val="fr-BE"/>
        </w:rPr>
        <w:tab/>
      </w:r>
      <w:r w:rsidR="00AF5918" w:rsidRPr="00D32E7E">
        <w:rPr>
          <w:lang w:val="fr-BE"/>
        </w:rPr>
        <w:tab/>
      </w:r>
    </w:p>
    <w:p w14:paraId="176D6E18" w14:textId="44E6F08A" w:rsidR="004E5B06" w:rsidRPr="00D32E7E" w:rsidRDefault="004E5B06" w:rsidP="00AF5918">
      <w:pPr>
        <w:pStyle w:val="TXT-TAB-STIP"/>
        <w:rPr>
          <w:lang w:val="fr-BE"/>
        </w:rPr>
      </w:pPr>
      <w:r w:rsidRPr="00D32E7E">
        <w:rPr>
          <w:lang w:val="fr-BE"/>
        </w:rPr>
        <w:t>Dat</w:t>
      </w:r>
      <w:r w:rsidR="008B47B9">
        <w:rPr>
          <w:lang w:val="fr-BE"/>
        </w:rPr>
        <w:t>e</w:t>
      </w:r>
      <w:r w:rsidR="00AF5918" w:rsidRPr="00D32E7E">
        <w:rPr>
          <w:lang w:val="fr-BE"/>
        </w:rPr>
        <w:tab/>
      </w:r>
      <w:r w:rsidR="00AF5918" w:rsidRPr="00D32E7E">
        <w:rPr>
          <w:lang w:val="fr-BE"/>
        </w:rPr>
        <w:tab/>
      </w:r>
    </w:p>
    <w:p w14:paraId="5C254112" w14:textId="13F47494" w:rsidR="004E5B06" w:rsidRPr="00D32E7E" w:rsidRDefault="008B47B9" w:rsidP="00AF5918">
      <w:pPr>
        <w:pStyle w:val="TXT-TAB-STIP"/>
        <w:rPr>
          <w:lang w:val="fr-BE"/>
        </w:rPr>
      </w:pPr>
      <w:r>
        <w:rPr>
          <w:lang w:val="fr-BE"/>
        </w:rPr>
        <w:t>Entreprise – nom de l’entreprise</w:t>
      </w:r>
      <w:r w:rsidR="00AF5918" w:rsidRPr="00D32E7E">
        <w:rPr>
          <w:lang w:val="fr-BE"/>
        </w:rPr>
        <w:tab/>
      </w:r>
      <w:r w:rsidR="00AF5918" w:rsidRPr="00D32E7E">
        <w:rPr>
          <w:lang w:val="fr-BE"/>
        </w:rPr>
        <w:tab/>
      </w:r>
    </w:p>
    <w:p w14:paraId="1C3E2BC7" w14:textId="77777777" w:rsidR="004E5B06" w:rsidRPr="00D32E7E" w:rsidRDefault="00AF5918" w:rsidP="00AF5918">
      <w:pPr>
        <w:pStyle w:val="TXT-TAB-STIP"/>
        <w:rPr>
          <w:lang w:val="fr-BE"/>
        </w:rPr>
      </w:pPr>
      <w:r w:rsidRPr="00D32E7E">
        <w:rPr>
          <w:lang w:val="fr-BE"/>
        </w:rPr>
        <w:tab/>
      </w:r>
      <w:r w:rsidRPr="00D32E7E">
        <w:rPr>
          <w:lang w:val="fr-BE"/>
        </w:rPr>
        <w:tab/>
      </w:r>
    </w:p>
    <w:p w14:paraId="18223BC6" w14:textId="2A083644" w:rsidR="004E5B06" w:rsidRPr="00D32E7E" w:rsidRDefault="008B47B9" w:rsidP="00AF5918">
      <w:pPr>
        <w:pStyle w:val="TXT-TAB-STIP"/>
        <w:rPr>
          <w:lang w:val="fr-BE"/>
        </w:rPr>
      </w:pPr>
      <w:r>
        <w:rPr>
          <w:lang w:val="fr-BE"/>
        </w:rPr>
        <w:t>Nom</w:t>
      </w:r>
      <w:r w:rsidR="004E5B06" w:rsidRPr="00D32E7E">
        <w:rPr>
          <w:lang w:val="fr-BE"/>
        </w:rPr>
        <w:t xml:space="preserve"> + </w:t>
      </w:r>
      <w:r>
        <w:rPr>
          <w:lang w:val="fr-BE"/>
        </w:rPr>
        <w:t>fonction du responsable</w:t>
      </w:r>
      <w:r w:rsidR="00AF5918" w:rsidRPr="00D32E7E">
        <w:rPr>
          <w:lang w:val="fr-BE"/>
        </w:rPr>
        <w:tab/>
      </w:r>
    </w:p>
    <w:p w14:paraId="745BE388" w14:textId="77777777" w:rsidR="00AF5918" w:rsidRPr="00D32E7E" w:rsidRDefault="00AF5918" w:rsidP="00AF5918">
      <w:pPr>
        <w:pStyle w:val="TXT-TAB-STIP"/>
        <w:rPr>
          <w:lang w:val="fr-BE"/>
        </w:rPr>
      </w:pPr>
      <w:r w:rsidRPr="00D32E7E">
        <w:rPr>
          <w:lang w:val="fr-BE"/>
        </w:rPr>
        <w:tab/>
      </w:r>
      <w:r w:rsidRPr="00D32E7E">
        <w:rPr>
          <w:lang w:val="fr-BE"/>
        </w:rPr>
        <w:tab/>
      </w:r>
    </w:p>
    <w:p w14:paraId="0434D8FD" w14:textId="202CE0AA" w:rsidR="004E5B06" w:rsidRPr="008B47B9" w:rsidRDefault="008B47B9" w:rsidP="00845C2B">
      <w:r w:rsidRPr="008B47B9">
        <w:t>Signature</w:t>
      </w:r>
    </w:p>
    <w:p w14:paraId="7549DEB7" w14:textId="55791F14" w:rsidR="004E5B06" w:rsidRPr="008B47B9" w:rsidRDefault="004E5B06" w:rsidP="00845C2B">
      <w:bookmarkStart w:id="0" w:name="_GoBack"/>
      <w:bookmarkEnd w:id="0"/>
    </w:p>
    <w:p w14:paraId="2DF20F9D" w14:textId="4C489F4C" w:rsidR="004E5B06" w:rsidRPr="008B47B9" w:rsidRDefault="008B47B9" w:rsidP="00845C2B">
      <w:pPr>
        <w:rPr>
          <w:lang w:val="fr-BE"/>
        </w:rPr>
      </w:pPr>
      <w:r w:rsidRPr="008B47B9">
        <w:rPr>
          <w:lang w:val="fr-BE"/>
        </w:rPr>
        <w:t>Ce rapport sera remis au …………………………… (date</w:t>
      </w:r>
      <w:r w:rsidR="004E5B06" w:rsidRPr="008B47B9">
        <w:rPr>
          <w:lang w:val="fr-BE"/>
        </w:rPr>
        <w:t xml:space="preserve">*) </w:t>
      </w:r>
      <w:r w:rsidRPr="008B47B9">
        <w:rPr>
          <w:lang w:val="fr-BE"/>
        </w:rPr>
        <w:t>par lettre recommandée</w:t>
      </w:r>
      <w:r w:rsidR="004E5B06" w:rsidRPr="008B47B9">
        <w:rPr>
          <w:lang w:val="fr-BE"/>
        </w:rPr>
        <w:t>/mail*</w:t>
      </w:r>
      <w:r>
        <w:rPr>
          <w:lang w:val="fr-BE"/>
        </w:rPr>
        <w:t xml:space="preserve"> à</w:t>
      </w:r>
      <w:r w:rsidR="004E5B06" w:rsidRPr="008B47B9">
        <w:rPr>
          <w:lang w:val="fr-BE"/>
        </w:rPr>
        <w:t>:</w:t>
      </w:r>
    </w:p>
    <w:p w14:paraId="3A4DBAB3" w14:textId="5A4BEE28" w:rsidR="004E5B06" w:rsidRPr="00D32E7E" w:rsidRDefault="00AF5918" w:rsidP="00AF5918">
      <w:pPr>
        <w:pStyle w:val="BULLET-STIP"/>
        <w:rPr>
          <w:lang w:val="fr-BE"/>
        </w:rPr>
      </w:pPr>
      <w:r w:rsidRPr="008B47B9">
        <w:rPr>
          <w:lang w:val="fr-BE"/>
        </w:rPr>
        <w:tab/>
      </w:r>
      <w:r w:rsidR="004E5B06" w:rsidRPr="008B47B9">
        <w:rPr>
          <w:lang w:val="fr-BE"/>
        </w:rPr>
        <w:t xml:space="preserve"> </w:t>
      </w:r>
      <w:r w:rsidR="004E5B06" w:rsidRPr="00D32E7E">
        <w:rPr>
          <w:lang w:val="fr-BE"/>
        </w:rPr>
        <w:t>(n</w:t>
      </w:r>
      <w:r w:rsidR="008B47B9">
        <w:rPr>
          <w:lang w:val="fr-BE"/>
        </w:rPr>
        <w:t>om travailleur</w:t>
      </w:r>
      <w:r w:rsidR="004E5B06" w:rsidRPr="00D32E7E">
        <w:rPr>
          <w:lang w:val="fr-BE"/>
        </w:rPr>
        <w:t>)</w:t>
      </w:r>
    </w:p>
    <w:p w14:paraId="4A114C7C" w14:textId="5325334F" w:rsidR="004E5B06" w:rsidRPr="00D32E7E" w:rsidRDefault="00AF5918" w:rsidP="00845C2B">
      <w:pPr>
        <w:pStyle w:val="BULLET-STIP"/>
        <w:rPr>
          <w:lang w:val="fr-BE"/>
        </w:rPr>
      </w:pPr>
      <w:r w:rsidRPr="00D32E7E">
        <w:rPr>
          <w:lang w:val="fr-BE"/>
        </w:rPr>
        <w:tab/>
      </w:r>
      <w:r w:rsidR="004E5B06" w:rsidRPr="00D32E7E">
        <w:rPr>
          <w:lang w:val="fr-BE"/>
        </w:rPr>
        <w:t>(</w:t>
      </w:r>
      <w:r w:rsidR="008B47B9">
        <w:rPr>
          <w:lang w:val="fr-BE"/>
        </w:rPr>
        <w:t>nom médecin de travail</w:t>
      </w:r>
      <w:r w:rsidR="004E5B06" w:rsidRPr="00D32E7E">
        <w:rPr>
          <w:lang w:val="fr-BE"/>
        </w:rPr>
        <w:t>)</w:t>
      </w:r>
    </w:p>
    <w:p w14:paraId="14B01AD9" w14:textId="2D0AAC76" w:rsidR="004E5B06" w:rsidRPr="007D75C8" w:rsidRDefault="008B47B9" w:rsidP="00845C2B">
      <w:pPr>
        <w:rPr>
          <w:sz w:val="18"/>
          <w:lang w:val="fr-BE"/>
        </w:rPr>
      </w:pPr>
      <w:r w:rsidRPr="007D75C8">
        <w:rPr>
          <w:sz w:val="18"/>
          <w:lang w:val="fr-BE"/>
        </w:rPr>
        <w:t>Ce modèle est fourni comme res</w:t>
      </w:r>
      <w:r w:rsidR="00356148" w:rsidRPr="007D75C8">
        <w:rPr>
          <w:sz w:val="18"/>
          <w:lang w:val="fr-BE"/>
        </w:rPr>
        <w:t>s</w:t>
      </w:r>
      <w:r w:rsidRPr="007D75C8">
        <w:rPr>
          <w:sz w:val="18"/>
          <w:lang w:val="fr-BE"/>
        </w:rPr>
        <w:t xml:space="preserve">ource par CLB </w:t>
      </w:r>
      <w:r w:rsidR="00356148" w:rsidRPr="007D75C8">
        <w:rPr>
          <w:sz w:val="18"/>
          <w:lang w:val="fr-BE"/>
        </w:rPr>
        <w:t>Service Externe pour la Prévention et la Protection au Travail</w:t>
      </w:r>
      <w:r w:rsidR="004E5B06" w:rsidRPr="007D75C8">
        <w:rPr>
          <w:sz w:val="18"/>
          <w:lang w:val="fr-BE"/>
        </w:rPr>
        <w:t xml:space="preserve">. </w:t>
      </w:r>
    </w:p>
    <w:p w14:paraId="5C4B0BE3" w14:textId="77777777" w:rsidR="007D75C8" w:rsidRPr="007D75C8" w:rsidRDefault="00356148" w:rsidP="00845C2B">
      <w:pPr>
        <w:rPr>
          <w:sz w:val="18"/>
          <w:lang w:val="fr-BE"/>
        </w:rPr>
      </w:pPr>
      <w:r w:rsidRPr="007D75C8">
        <w:rPr>
          <w:sz w:val="18"/>
          <w:lang w:val="fr-BE"/>
        </w:rPr>
        <w:t>Seulement l’employeur est responsable d’examiner les possibilités de travail adapté/différent ou d’adaptation du poste de travail et pour la rédaction du plan de réintégration ou le rapport motivé s’il n’est pas possible d’établir un plan de réintégration</w:t>
      </w:r>
      <w:r w:rsidR="004E5B06" w:rsidRPr="007D75C8">
        <w:rPr>
          <w:sz w:val="18"/>
          <w:lang w:val="fr-BE"/>
        </w:rPr>
        <w:t xml:space="preserve">. CLB </w:t>
      </w:r>
      <w:r w:rsidR="00B743FA" w:rsidRPr="007D75C8">
        <w:rPr>
          <w:sz w:val="18"/>
          <w:lang w:val="fr-BE"/>
        </w:rPr>
        <w:t xml:space="preserve">Group </w:t>
      </w:r>
      <w:r w:rsidRPr="007D75C8">
        <w:rPr>
          <w:sz w:val="18"/>
          <w:lang w:val="fr-BE"/>
        </w:rPr>
        <w:t xml:space="preserve">ne peut donc en aucun cas être tenu responsable de tout dommage résultant d’un manquement dans la conduite de l’examen susmentionnée ou dans </w:t>
      </w:r>
      <w:r w:rsidR="007D75C8" w:rsidRPr="007D75C8">
        <w:rPr>
          <w:sz w:val="18"/>
          <w:lang w:val="fr-BE"/>
        </w:rPr>
        <w:t>la rédaction du plan de réintégration</w:t>
      </w:r>
      <w:r w:rsidR="004E5B06" w:rsidRPr="007D75C8">
        <w:rPr>
          <w:sz w:val="18"/>
          <w:lang w:val="fr-BE"/>
        </w:rPr>
        <w:t>/</w:t>
      </w:r>
      <w:r w:rsidR="007D75C8" w:rsidRPr="007D75C8">
        <w:rPr>
          <w:sz w:val="18"/>
          <w:lang w:val="fr-BE"/>
        </w:rPr>
        <w:t>du rapport motivé</w:t>
      </w:r>
      <w:r w:rsidR="004E5B06" w:rsidRPr="007D75C8">
        <w:rPr>
          <w:sz w:val="18"/>
          <w:lang w:val="fr-BE"/>
        </w:rPr>
        <w:t xml:space="preserve">. </w:t>
      </w:r>
    </w:p>
    <w:p w14:paraId="21B6853A" w14:textId="49168DFF" w:rsidR="00FE1AAB" w:rsidRPr="007D75C8" w:rsidRDefault="004E5B06" w:rsidP="00845C2B">
      <w:pPr>
        <w:rPr>
          <w:sz w:val="18"/>
          <w:lang w:val="fr-BE"/>
        </w:rPr>
      </w:pPr>
      <w:r w:rsidRPr="007D75C8">
        <w:rPr>
          <w:sz w:val="18"/>
          <w:lang w:val="fr-BE"/>
        </w:rPr>
        <w:t>*</w:t>
      </w:r>
      <w:r w:rsidR="007D75C8" w:rsidRPr="007D75C8">
        <w:rPr>
          <w:rStyle w:val="Standaard-supChar"/>
          <w:lang w:val="fr-BE"/>
        </w:rPr>
        <w:t xml:space="preserve"> </w:t>
      </w:r>
      <w:r w:rsidR="007D75C8" w:rsidRPr="00D32E7E">
        <w:rPr>
          <w:rStyle w:val="Standaard-supChar"/>
          <w:lang w:val="fr-BE"/>
        </w:rPr>
        <w:t>supprimez ce qui ne convient pas</w:t>
      </w:r>
    </w:p>
    <w:sectPr w:rsidR="00FE1AAB" w:rsidRPr="007D75C8" w:rsidSect="00502E77">
      <w:headerReference w:type="default" r:id="rId11"/>
      <w:footerReference w:type="default" r:id="rId12"/>
      <w:pgSz w:w="11906" w:h="16838"/>
      <w:pgMar w:top="720" w:right="720" w:bottom="720" w:left="720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DC203" w14:textId="77777777" w:rsidR="00356148" w:rsidRDefault="00356148" w:rsidP="00845C2B">
      <w:r>
        <w:separator/>
      </w:r>
    </w:p>
  </w:endnote>
  <w:endnote w:type="continuationSeparator" w:id="0">
    <w:p w14:paraId="534F209E" w14:textId="77777777" w:rsidR="00356148" w:rsidRDefault="00356148" w:rsidP="008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806171"/>
      <w:docPartObj>
        <w:docPartGallery w:val="Page Numbers (Bottom of Page)"/>
        <w:docPartUnique/>
      </w:docPartObj>
    </w:sdtPr>
    <w:sdtEndPr/>
    <w:sdtContent>
      <w:p w14:paraId="100D6754" w14:textId="68358204" w:rsidR="00356148" w:rsidRDefault="0035614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922" w:rsidRPr="00882922">
          <w:rPr>
            <w:noProof/>
            <w:lang w:val="nl-NL"/>
          </w:rPr>
          <w:t>4</w:t>
        </w:r>
        <w:r>
          <w:fldChar w:fldCharType="end"/>
        </w:r>
      </w:p>
    </w:sdtContent>
  </w:sdt>
  <w:p w14:paraId="67F3676C" w14:textId="3DF235F9" w:rsidR="00356148" w:rsidRPr="00696D72" w:rsidRDefault="00356148" w:rsidP="004B0CBF">
    <w:pPr>
      <w:pStyle w:val="Geenafstand"/>
      <w:jc w:val="right"/>
      <w:rPr>
        <w:color w:val="9B6C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B89E" w14:textId="77777777" w:rsidR="00356148" w:rsidRDefault="00356148" w:rsidP="00845C2B">
      <w:r>
        <w:separator/>
      </w:r>
    </w:p>
  </w:footnote>
  <w:footnote w:type="continuationSeparator" w:id="0">
    <w:p w14:paraId="2E0F6964" w14:textId="77777777" w:rsidR="00356148" w:rsidRDefault="00356148" w:rsidP="0084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0CC4E" w14:textId="24E02DBA" w:rsidR="00356148" w:rsidRPr="00083FB1" w:rsidRDefault="00356148" w:rsidP="00845C2B">
    <w:pPr>
      <w:pStyle w:val="Koptekst"/>
      <w:rPr>
        <w:lang w:val="fr-BE"/>
      </w:rPr>
    </w:pPr>
    <w:r w:rsidRPr="00083FB1">
      <w:rPr>
        <w:noProof/>
        <w:lang w:eastAsia="nl-BE"/>
      </w:rPr>
      <w:drawing>
        <wp:inline distT="0" distB="0" distL="0" distR="0" wp14:anchorId="18A60F46" wp14:editId="2D96644C">
          <wp:extent cx="2517670" cy="754380"/>
          <wp:effectExtent l="0" t="0" r="0" b="762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PB_slog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47"/>
                  <a:stretch/>
                </pic:blipFill>
                <pic:spPr bwMode="auto">
                  <a:xfrm>
                    <a:off x="0" y="0"/>
                    <a:ext cx="2518836" cy="7547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83FB1">
      <w:rPr>
        <w:color w:val="8D4C7B"/>
        <w:sz w:val="48"/>
        <w:szCs w:val="32"/>
        <w:lang w:val="fr-BE"/>
      </w:rPr>
      <w:tab/>
    </w:r>
    <w:r w:rsidRPr="00083FB1">
      <w:rPr>
        <w:color w:val="8D4C7B"/>
        <w:sz w:val="48"/>
        <w:szCs w:val="32"/>
        <w:lang w:val="fr-BE"/>
      </w:rPr>
      <w:tab/>
      <w:t>Rapport motivé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7pt;height:174.6pt" o:bullet="t">
        <v:imagedata r:id="rId1" o:title="opsomming EDPB"/>
      </v:shape>
    </w:pict>
  </w:numPicBullet>
  <w:abstractNum w:abstractNumId="0" w15:restartNumberingAfterBreak="0">
    <w:nsid w:val="1B3566A3"/>
    <w:multiLevelType w:val="hybridMultilevel"/>
    <w:tmpl w:val="E9866D04"/>
    <w:lvl w:ilvl="0" w:tplc="51FCA03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D84FF7"/>
    <w:multiLevelType w:val="hybridMultilevel"/>
    <w:tmpl w:val="12F469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5618"/>
    <w:multiLevelType w:val="hybridMultilevel"/>
    <w:tmpl w:val="1C983B88"/>
    <w:lvl w:ilvl="0" w:tplc="5C8A8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F379D"/>
    <w:multiLevelType w:val="hybridMultilevel"/>
    <w:tmpl w:val="A782B37E"/>
    <w:lvl w:ilvl="0" w:tplc="F81A84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2A50"/>
    <w:multiLevelType w:val="hybridMultilevel"/>
    <w:tmpl w:val="5E28B210"/>
    <w:lvl w:ilvl="0" w:tplc="FE6036C4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65" w:hanging="360"/>
      </w:pPr>
    </w:lvl>
    <w:lvl w:ilvl="2" w:tplc="0813001B" w:tentative="1">
      <w:start w:val="1"/>
      <w:numFmt w:val="lowerRoman"/>
      <w:lvlText w:val="%3."/>
      <w:lvlJc w:val="right"/>
      <w:pPr>
        <w:ind w:left="2585" w:hanging="180"/>
      </w:pPr>
    </w:lvl>
    <w:lvl w:ilvl="3" w:tplc="0813000F" w:tentative="1">
      <w:start w:val="1"/>
      <w:numFmt w:val="decimal"/>
      <w:lvlText w:val="%4."/>
      <w:lvlJc w:val="left"/>
      <w:pPr>
        <w:ind w:left="3305" w:hanging="360"/>
      </w:pPr>
    </w:lvl>
    <w:lvl w:ilvl="4" w:tplc="08130019" w:tentative="1">
      <w:start w:val="1"/>
      <w:numFmt w:val="lowerLetter"/>
      <w:lvlText w:val="%5."/>
      <w:lvlJc w:val="left"/>
      <w:pPr>
        <w:ind w:left="4025" w:hanging="360"/>
      </w:pPr>
    </w:lvl>
    <w:lvl w:ilvl="5" w:tplc="0813001B" w:tentative="1">
      <w:start w:val="1"/>
      <w:numFmt w:val="lowerRoman"/>
      <w:lvlText w:val="%6."/>
      <w:lvlJc w:val="right"/>
      <w:pPr>
        <w:ind w:left="4745" w:hanging="180"/>
      </w:pPr>
    </w:lvl>
    <w:lvl w:ilvl="6" w:tplc="0813000F" w:tentative="1">
      <w:start w:val="1"/>
      <w:numFmt w:val="decimal"/>
      <w:lvlText w:val="%7."/>
      <w:lvlJc w:val="left"/>
      <w:pPr>
        <w:ind w:left="5465" w:hanging="360"/>
      </w:pPr>
    </w:lvl>
    <w:lvl w:ilvl="7" w:tplc="08130019" w:tentative="1">
      <w:start w:val="1"/>
      <w:numFmt w:val="lowerLetter"/>
      <w:lvlText w:val="%8."/>
      <w:lvlJc w:val="left"/>
      <w:pPr>
        <w:ind w:left="6185" w:hanging="360"/>
      </w:pPr>
    </w:lvl>
    <w:lvl w:ilvl="8" w:tplc="08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86343F9"/>
    <w:multiLevelType w:val="hybridMultilevel"/>
    <w:tmpl w:val="5E28B210"/>
    <w:lvl w:ilvl="0" w:tplc="FE6036C4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65" w:hanging="360"/>
      </w:pPr>
    </w:lvl>
    <w:lvl w:ilvl="2" w:tplc="0813001B" w:tentative="1">
      <w:start w:val="1"/>
      <w:numFmt w:val="lowerRoman"/>
      <w:lvlText w:val="%3."/>
      <w:lvlJc w:val="right"/>
      <w:pPr>
        <w:ind w:left="2585" w:hanging="180"/>
      </w:pPr>
    </w:lvl>
    <w:lvl w:ilvl="3" w:tplc="0813000F" w:tentative="1">
      <w:start w:val="1"/>
      <w:numFmt w:val="decimal"/>
      <w:lvlText w:val="%4."/>
      <w:lvlJc w:val="left"/>
      <w:pPr>
        <w:ind w:left="3305" w:hanging="360"/>
      </w:pPr>
    </w:lvl>
    <w:lvl w:ilvl="4" w:tplc="08130019" w:tentative="1">
      <w:start w:val="1"/>
      <w:numFmt w:val="lowerLetter"/>
      <w:lvlText w:val="%5."/>
      <w:lvlJc w:val="left"/>
      <w:pPr>
        <w:ind w:left="4025" w:hanging="360"/>
      </w:pPr>
    </w:lvl>
    <w:lvl w:ilvl="5" w:tplc="0813001B" w:tentative="1">
      <w:start w:val="1"/>
      <w:numFmt w:val="lowerRoman"/>
      <w:lvlText w:val="%6."/>
      <w:lvlJc w:val="right"/>
      <w:pPr>
        <w:ind w:left="4745" w:hanging="180"/>
      </w:pPr>
    </w:lvl>
    <w:lvl w:ilvl="6" w:tplc="0813000F" w:tentative="1">
      <w:start w:val="1"/>
      <w:numFmt w:val="decimal"/>
      <w:lvlText w:val="%7."/>
      <w:lvlJc w:val="left"/>
      <w:pPr>
        <w:ind w:left="5465" w:hanging="360"/>
      </w:pPr>
    </w:lvl>
    <w:lvl w:ilvl="7" w:tplc="08130019" w:tentative="1">
      <w:start w:val="1"/>
      <w:numFmt w:val="lowerLetter"/>
      <w:lvlText w:val="%8."/>
      <w:lvlJc w:val="left"/>
      <w:pPr>
        <w:ind w:left="6185" w:hanging="360"/>
      </w:pPr>
    </w:lvl>
    <w:lvl w:ilvl="8" w:tplc="08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CF35A0E"/>
    <w:multiLevelType w:val="hybridMultilevel"/>
    <w:tmpl w:val="9E6E74A8"/>
    <w:lvl w:ilvl="0" w:tplc="EE302DF0">
      <w:numFmt w:val="bullet"/>
      <w:pStyle w:val="BULLET-STIP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36FF5"/>
    <w:multiLevelType w:val="hybridMultilevel"/>
    <w:tmpl w:val="A43065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2968"/>
    <w:multiLevelType w:val="hybridMultilevel"/>
    <w:tmpl w:val="AC70D1EA"/>
    <w:lvl w:ilvl="0" w:tplc="08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88E37EE"/>
    <w:multiLevelType w:val="hybridMultilevel"/>
    <w:tmpl w:val="C9068CC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DC"/>
    <w:rsid w:val="0000296F"/>
    <w:rsid w:val="00022183"/>
    <w:rsid w:val="00070954"/>
    <w:rsid w:val="00083FB1"/>
    <w:rsid w:val="000D3C08"/>
    <w:rsid w:val="000D707B"/>
    <w:rsid w:val="00114B95"/>
    <w:rsid w:val="00145EC9"/>
    <w:rsid w:val="001A00A7"/>
    <w:rsid w:val="001B73D3"/>
    <w:rsid w:val="001B781F"/>
    <w:rsid w:val="001D6E5C"/>
    <w:rsid w:val="002108BB"/>
    <w:rsid w:val="00225009"/>
    <w:rsid w:val="002C6E86"/>
    <w:rsid w:val="00303910"/>
    <w:rsid w:val="0032124A"/>
    <w:rsid w:val="00356148"/>
    <w:rsid w:val="00357472"/>
    <w:rsid w:val="0046142B"/>
    <w:rsid w:val="004B0CBF"/>
    <w:rsid w:val="004E5B06"/>
    <w:rsid w:val="00502E77"/>
    <w:rsid w:val="0053764C"/>
    <w:rsid w:val="0055795D"/>
    <w:rsid w:val="005A1A2F"/>
    <w:rsid w:val="005D5033"/>
    <w:rsid w:val="00631CDC"/>
    <w:rsid w:val="00696D72"/>
    <w:rsid w:val="006C67D0"/>
    <w:rsid w:val="006F78FA"/>
    <w:rsid w:val="00767E47"/>
    <w:rsid w:val="007840A1"/>
    <w:rsid w:val="007A3340"/>
    <w:rsid w:val="007A6326"/>
    <w:rsid w:val="007C2CAC"/>
    <w:rsid w:val="007D04B2"/>
    <w:rsid w:val="007D75C8"/>
    <w:rsid w:val="0083672B"/>
    <w:rsid w:val="00845C2B"/>
    <w:rsid w:val="0085404B"/>
    <w:rsid w:val="00881EF9"/>
    <w:rsid w:val="00882922"/>
    <w:rsid w:val="008B47B9"/>
    <w:rsid w:val="008C769F"/>
    <w:rsid w:val="00951E34"/>
    <w:rsid w:val="00967CE5"/>
    <w:rsid w:val="00992EAC"/>
    <w:rsid w:val="00A5305E"/>
    <w:rsid w:val="00A6193F"/>
    <w:rsid w:val="00A70601"/>
    <w:rsid w:val="00AF5918"/>
    <w:rsid w:val="00B01C6A"/>
    <w:rsid w:val="00B55CEC"/>
    <w:rsid w:val="00B743FA"/>
    <w:rsid w:val="00BA56AB"/>
    <w:rsid w:val="00BA74DB"/>
    <w:rsid w:val="00BD16D5"/>
    <w:rsid w:val="00BE2D77"/>
    <w:rsid w:val="00BF409A"/>
    <w:rsid w:val="00C22B36"/>
    <w:rsid w:val="00C9044F"/>
    <w:rsid w:val="00CF2FE0"/>
    <w:rsid w:val="00D32E7E"/>
    <w:rsid w:val="00D47CF1"/>
    <w:rsid w:val="00DC3594"/>
    <w:rsid w:val="00DD55E9"/>
    <w:rsid w:val="00DF085C"/>
    <w:rsid w:val="00DF64E7"/>
    <w:rsid w:val="00E4016C"/>
    <w:rsid w:val="00EB3EBD"/>
    <w:rsid w:val="00ED2290"/>
    <w:rsid w:val="00F10ADC"/>
    <w:rsid w:val="00F33190"/>
    <w:rsid w:val="00F75B9D"/>
    <w:rsid w:val="00F83FD8"/>
    <w:rsid w:val="00FC2D43"/>
    <w:rsid w:val="00FE1AAB"/>
    <w:rsid w:val="00FE3CE6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4110FED4"/>
  <w15:docId w15:val="{8E6AA7C5-E27F-4CFE-9B33-0CA14BB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LT Std 45 Book" w:eastAsiaTheme="minorHAnsi" w:hAnsi="Avenir LT Std 45 Book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67D0"/>
    <w:rPr>
      <w:sz w:val="20"/>
      <w:szCs w:val="20"/>
    </w:rPr>
  </w:style>
  <w:style w:type="paragraph" w:styleId="Kop1">
    <w:name w:val="heading 1"/>
    <w:basedOn w:val="CLBEDPB"/>
    <w:next w:val="Standaard"/>
    <w:link w:val="Kop1Char"/>
    <w:uiPriority w:val="9"/>
    <w:qFormat/>
    <w:rsid w:val="00845C2B"/>
    <w:pPr>
      <w:spacing w:before="240" w:after="240"/>
      <w:outlineLvl w:val="0"/>
    </w:pPr>
    <w:rPr>
      <w:b/>
      <w:bCs/>
      <w:sz w:val="52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2E77"/>
    <w:pPr>
      <w:keepNext/>
      <w:keepLines/>
      <w:spacing w:before="480" w:after="240"/>
      <w:outlineLvl w:val="1"/>
    </w:pPr>
    <w:rPr>
      <w:b/>
      <w:caps/>
      <w:color w:val="8D4C7B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707B"/>
    <w:pPr>
      <w:keepNext/>
      <w:keepLines/>
      <w:spacing w:before="240" w:after="120"/>
      <w:outlineLvl w:val="2"/>
    </w:pPr>
    <w:rPr>
      <w:b/>
      <w:caps/>
      <w:color w:val="8D4C7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743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LBGroup">
    <w:name w:val="CLB Group"/>
    <w:basedOn w:val="Standaard"/>
    <w:link w:val="CLBGroupChar"/>
    <w:rsid w:val="005A1A2F"/>
    <w:rPr>
      <w:color w:val="073288"/>
    </w:rPr>
  </w:style>
  <w:style w:type="character" w:customStyle="1" w:styleId="CLBGroupChar">
    <w:name w:val="CLB Group Char"/>
    <w:basedOn w:val="Standaardalinea-lettertype"/>
    <w:link w:val="CLBGroup"/>
    <w:rsid w:val="005A1A2F"/>
    <w:rPr>
      <w:rFonts w:ascii="Avenir LT Std 45 Book" w:hAnsi="Avenir LT Std 45 Book"/>
      <w:color w:val="073288"/>
    </w:rPr>
  </w:style>
  <w:style w:type="paragraph" w:customStyle="1" w:styleId="CLBSS">
    <w:name w:val="CLB SS"/>
    <w:basedOn w:val="CLBGroup"/>
    <w:link w:val="CLBSSChar"/>
    <w:rsid w:val="005A1A2F"/>
    <w:rPr>
      <w:color w:val="0067AD"/>
    </w:rPr>
  </w:style>
  <w:style w:type="character" w:customStyle="1" w:styleId="CLBSSChar">
    <w:name w:val="CLB SS Char"/>
    <w:basedOn w:val="CLBGroupChar"/>
    <w:link w:val="CLBSS"/>
    <w:rsid w:val="005A1A2F"/>
    <w:rPr>
      <w:rFonts w:ascii="Avenir LT Std 45 Book" w:hAnsi="Avenir LT Std 45 Book"/>
      <w:color w:val="0067AD"/>
    </w:rPr>
  </w:style>
  <w:style w:type="paragraph" w:customStyle="1" w:styleId="CLBConsult">
    <w:name w:val="CLB Consult"/>
    <w:basedOn w:val="CLBSS"/>
    <w:link w:val="CLBConsultChar"/>
    <w:rsid w:val="005A1A2F"/>
    <w:rPr>
      <w:color w:val="00ABE3"/>
    </w:rPr>
  </w:style>
  <w:style w:type="character" w:customStyle="1" w:styleId="CLBConsultChar">
    <w:name w:val="CLB Consult Char"/>
    <w:basedOn w:val="CLBSSChar"/>
    <w:link w:val="CLBConsult"/>
    <w:rsid w:val="005A1A2F"/>
    <w:rPr>
      <w:rFonts w:ascii="Avenir LT Std 45 Book" w:hAnsi="Avenir LT Std 45 Book"/>
      <w:color w:val="00ABE3"/>
    </w:rPr>
  </w:style>
  <w:style w:type="paragraph" w:customStyle="1" w:styleId="CLBEDPB">
    <w:name w:val="CLB EDPB"/>
    <w:basedOn w:val="CLBConsult"/>
    <w:link w:val="CLBEDPBChar"/>
    <w:rsid w:val="005A1A2F"/>
    <w:rPr>
      <w:color w:val="8D4C7B"/>
    </w:rPr>
  </w:style>
  <w:style w:type="character" w:customStyle="1" w:styleId="CLBEDPBChar">
    <w:name w:val="CLB EDPB Char"/>
    <w:basedOn w:val="CLBConsultChar"/>
    <w:link w:val="CLBEDPB"/>
    <w:rsid w:val="005A1A2F"/>
    <w:rPr>
      <w:rFonts w:ascii="Avenir LT Std 45 Book" w:hAnsi="Avenir LT Std 45 Book"/>
      <w:color w:val="8D4C7B"/>
    </w:rPr>
  </w:style>
  <w:style w:type="paragraph" w:customStyle="1" w:styleId="CLBMCA">
    <w:name w:val="CLB MCA"/>
    <w:basedOn w:val="CLBEDPB"/>
    <w:link w:val="CLBMCAChar"/>
    <w:rsid w:val="005A1A2F"/>
    <w:rPr>
      <w:color w:val="722382"/>
    </w:rPr>
  </w:style>
  <w:style w:type="character" w:customStyle="1" w:styleId="CLBMCAChar">
    <w:name w:val="CLB MCA Char"/>
    <w:basedOn w:val="CLBEDPBChar"/>
    <w:link w:val="CLBMCA"/>
    <w:rsid w:val="005A1A2F"/>
    <w:rPr>
      <w:rFonts w:ascii="Avenir LT Std 45 Book" w:hAnsi="Avenir LT Std 45 Book"/>
      <w:color w:val="722382"/>
    </w:rPr>
  </w:style>
  <w:style w:type="paragraph" w:customStyle="1" w:styleId="CLBVerz">
    <w:name w:val="CLB Verz"/>
    <w:basedOn w:val="CLBMCA"/>
    <w:link w:val="CLBVerzChar"/>
    <w:rsid w:val="005A1A2F"/>
    <w:rPr>
      <w:color w:val="8F003E"/>
    </w:rPr>
  </w:style>
  <w:style w:type="character" w:customStyle="1" w:styleId="CLBVerzChar">
    <w:name w:val="CLB Verz Char"/>
    <w:basedOn w:val="CLBMCAChar"/>
    <w:link w:val="CLBVerz"/>
    <w:rsid w:val="005A1A2F"/>
    <w:rPr>
      <w:rFonts w:ascii="Avenir LT Std 45 Book" w:hAnsi="Avenir LT Std 45 Book"/>
      <w:color w:val="8F003E"/>
    </w:rPr>
  </w:style>
  <w:style w:type="paragraph" w:customStyle="1" w:styleId="CLBICT">
    <w:name w:val="CLB ICT"/>
    <w:basedOn w:val="CLBVerz"/>
    <w:link w:val="CLBICTChar"/>
    <w:rsid w:val="005A1A2F"/>
    <w:rPr>
      <w:color w:val="ED1C24"/>
    </w:rPr>
  </w:style>
  <w:style w:type="character" w:customStyle="1" w:styleId="CLBICTChar">
    <w:name w:val="CLB ICT Char"/>
    <w:basedOn w:val="CLBVerzChar"/>
    <w:link w:val="CLBICT"/>
    <w:rsid w:val="005A1A2F"/>
    <w:rPr>
      <w:rFonts w:ascii="Avenir LT Std 45 Book" w:hAnsi="Avenir LT Std 45 Book"/>
      <w:color w:val="ED1C24"/>
    </w:rPr>
  </w:style>
  <w:style w:type="character" w:styleId="Hyperlink">
    <w:name w:val="Hyperlink"/>
    <w:basedOn w:val="Standaardalinea-lettertype"/>
    <w:uiPriority w:val="99"/>
    <w:unhideWhenUsed/>
    <w:rsid w:val="0030391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4B0CB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B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BF"/>
  </w:style>
  <w:style w:type="paragraph" w:styleId="Voettekst">
    <w:name w:val="footer"/>
    <w:basedOn w:val="Standaard"/>
    <w:link w:val="VoettekstChar"/>
    <w:uiPriority w:val="99"/>
    <w:unhideWhenUsed/>
    <w:rsid w:val="004B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BF"/>
  </w:style>
  <w:style w:type="paragraph" w:styleId="Ballontekst">
    <w:name w:val="Balloon Text"/>
    <w:basedOn w:val="Standaard"/>
    <w:link w:val="BallontekstChar"/>
    <w:uiPriority w:val="99"/>
    <w:semiHidden/>
    <w:unhideWhenUsed/>
    <w:rsid w:val="00B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D7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45C2B"/>
    <w:rPr>
      <w:b/>
      <w:bCs/>
      <w:color w:val="8D4C7B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502E77"/>
    <w:rPr>
      <w:b/>
      <w:caps/>
      <w:color w:val="8D4C7B"/>
      <w:sz w:val="28"/>
      <w:szCs w:val="28"/>
    </w:rPr>
  </w:style>
  <w:style w:type="paragraph" w:styleId="Lijstalinea">
    <w:name w:val="List Paragraph"/>
    <w:basedOn w:val="Standaard"/>
    <w:link w:val="LijstalineaChar"/>
    <w:uiPriority w:val="34"/>
    <w:qFormat/>
    <w:rsid w:val="004E5B06"/>
    <w:pPr>
      <w:ind w:left="720"/>
      <w:contextualSpacing/>
    </w:pPr>
    <w:rPr>
      <w:rFonts w:asciiTheme="minorHAnsi" w:hAnsiTheme="minorHAnsi"/>
    </w:rPr>
  </w:style>
  <w:style w:type="paragraph" w:customStyle="1" w:styleId="Kop1-sup">
    <w:name w:val="Kop 1 - sup"/>
    <w:basedOn w:val="CLBEDPB"/>
    <w:link w:val="Kop1-supChar"/>
    <w:qFormat/>
    <w:rsid w:val="00845C2B"/>
    <w:pPr>
      <w:spacing w:after="360"/>
    </w:pPr>
    <w:rPr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D707B"/>
    <w:rPr>
      <w:b/>
      <w:caps/>
      <w:color w:val="8D4C7B"/>
      <w:sz w:val="20"/>
      <w:szCs w:val="20"/>
    </w:rPr>
  </w:style>
  <w:style w:type="character" w:customStyle="1" w:styleId="Kop1-supChar">
    <w:name w:val="Kop 1 - sup Char"/>
    <w:basedOn w:val="Kop1Char"/>
    <w:link w:val="Kop1-sup"/>
    <w:rsid w:val="00845C2B"/>
    <w:rPr>
      <w:b/>
      <w:bCs/>
      <w:color w:val="8D4C7B"/>
      <w:sz w:val="28"/>
      <w:szCs w:val="28"/>
    </w:rPr>
  </w:style>
  <w:style w:type="paragraph" w:customStyle="1" w:styleId="TXT-TAB-STIP">
    <w:name w:val="TXT-TAB-STIP"/>
    <w:basedOn w:val="Standaard"/>
    <w:link w:val="TXT-TAB-STIPChar"/>
    <w:qFormat/>
    <w:rsid w:val="000D707B"/>
    <w:pPr>
      <w:tabs>
        <w:tab w:val="left" w:pos="2694"/>
        <w:tab w:val="right" w:leader="dot" w:pos="10466"/>
      </w:tabs>
      <w:spacing w:before="180" w:after="180"/>
    </w:pPr>
  </w:style>
  <w:style w:type="character" w:customStyle="1" w:styleId="TXT-TAB-STIPChar">
    <w:name w:val="TXT-TAB-STIP Char"/>
    <w:basedOn w:val="Standaardalinea-lettertype"/>
    <w:link w:val="TXT-TAB-STIP"/>
    <w:rsid w:val="000D707B"/>
    <w:rPr>
      <w:sz w:val="20"/>
      <w:szCs w:val="20"/>
    </w:rPr>
  </w:style>
  <w:style w:type="paragraph" w:customStyle="1" w:styleId="BULLET-STIP">
    <w:name w:val="BULLET-STIP"/>
    <w:basedOn w:val="Lijstalinea"/>
    <w:link w:val="BULLET-STIPChar"/>
    <w:qFormat/>
    <w:rsid w:val="00AF5918"/>
    <w:pPr>
      <w:numPr>
        <w:numId w:val="1"/>
      </w:numPr>
      <w:tabs>
        <w:tab w:val="right" w:leader="dot" w:pos="10466"/>
      </w:tabs>
      <w:spacing w:before="180" w:after="180"/>
      <w:ind w:left="284" w:hanging="284"/>
      <w:contextualSpacing w:val="0"/>
    </w:pPr>
    <w:rPr>
      <w:rFonts w:ascii="Avenir LT Std 45 Book" w:hAnsi="Avenir LT Std 45 Book"/>
    </w:rPr>
  </w:style>
  <w:style w:type="paragraph" w:customStyle="1" w:styleId="Standaard-sup">
    <w:name w:val="Standaard-sup"/>
    <w:basedOn w:val="Standaard"/>
    <w:link w:val="Standaard-supChar"/>
    <w:qFormat/>
    <w:rsid w:val="000D707B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C67D0"/>
    <w:rPr>
      <w:rFonts w:asciiTheme="minorHAnsi" w:hAnsiTheme="minorHAnsi"/>
      <w:sz w:val="20"/>
      <w:szCs w:val="20"/>
    </w:rPr>
  </w:style>
  <w:style w:type="character" w:customStyle="1" w:styleId="BULLET-STIPChar">
    <w:name w:val="BULLET-STIP Char"/>
    <w:basedOn w:val="LijstalineaChar"/>
    <w:link w:val="BULLET-STIP"/>
    <w:rsid w:val="00AF5918"/>
    <w:rPr>
      <w:rFonts w:asciiTheme="minorHAnsi" w:hAnsiTheme="minorHAnsi"/>
      <w:sz w:val="20"/>
      <w:szCs w:val="20"/>
    </w:rPr>
  </w:style>
  <w:style w:type="paragraph" w:customStyle="1" w:styleId="TAB-STIP">
    <w:name w:val="TAB-STIP"/>
    <w:basedOn w:val="Standaard"/>
    <w:link w:val="TAB-STIPChar"/>
    <w:qFormat/>
    <w:rsid w:val="000D707B"/>
    <w:pPr>
      <w:tabs>
        <w:tab w:val="right" w:leader="dot" w:pos="10466"/>
      </w:tabs>
      <w:spacing w:before="180" w:after="180"/>
    </w:pPr>
  </w:style>
  <w:style w:type="character" w:customStyle="1" w:styleId="Standaard-supChar">
    <w:name w:val="Standaard-sup Char"/>
    <w:basedOn w:val="Standaardalinea-lettertype"/>
    <w:link w:val="Standaard-sup"/>
    <w:rsid w:val="000D707B"/>
    <w:rPr>
      <w:sz w:val="16"/>
      <w:szCs w:val="16"/>
    </w:rPr>
  </w:style>
  <w:style w:type="character" w:customStyle="1" w:styleId="TAB-STIPChar">
    <w:name w:val="TAB-STIP Char"/>
    <w:basedOn w:val="Standaardalinea-lettertype"/>
    <w:link w:val="TAB-STIP"/>
    <w:rsid w:val="000D707B"/>
    <w:rPr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743F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F4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a.be/files/Documenten/Publicaties_docs/1147-UNIA_brochure_Am%C3%A9nagements_raisonnables_emploi_FR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.t\OneDrive%20-%20CLB%20Group\Documenten\_temp\Invulformulier_CLB_EDPB_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D5B39DF00F488BD06A8C02010B51" ma:contentTypeVersion="2" ma:contentTypeDescription="Create a new document." ma:contentTypeScope="" ma:versionID="f1042f88448e964569c50d8a60eb3a06">
  <xsd:schema xmlns:xsd="http://www.w3.org/2001/XMLSchema" xmlns:xs="http://www.w3.org/2001/XMLSchema" xmlns:p="http://schemas.microsoft.com/office/2006/metadata/properties" xmlns:ns2="fc7d706c-2f6b-4e1d-9ea2-ca37c86c9c24" xmlns:ns3="1c76afdb-50d4-4bab-8df3-d43ae424e665" targetNamespace="http://schemas.microsoft.com/office/2006/metadata/properties" ma:root="true" ma:fieldsID="05b71b27c999c1d4ad55bd05479eafb2" ns2:_="" ns3:_="">
    <xsd:import namespace="fc7d706c-2f6b-4e1d-9ea2-ca37c86c9c24"/>
    <xsd:import namespace="1c76afdb-50d4-4bab-8df3-d43ae424e665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706c-2f6b-4e1d-9ea2-ca37c86c9c24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Dropdown" ma:internalName="Categorie">
      <xsd:simpleType>
        <xsd:restriction base="dms:Choice">
          <xsd:enumeration value="Huisstijl handboek"/>
          <xsd:enumeration value="Logo &amp; visual"/>
          <xsd:enumeration value="Briefpapier"/>
          <xsd:enumeration value="Enveloppen"/>
          <xsd:enumeration value="Naamkaartjes"/>
          <xsd:enumeration value="Brochure"/>
          <xsd:enumeration value="Powerpoint template"/>
          <xsd:enumeration value="Advertentie"/>
          <xsd:enumeration value="Overi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6afdb-50d4-4bab-8df3-d43ae424e66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fc7d706c-2f6b-4e1d-9ea2-ca37c86c9c24">Briefpapier</Categorie>
  </documentManagement>
</p:properties>
</file>

<file path=customXml/itemProps1.xml><?xml version="1.0" encoding="utf-8"?>
<ds:datastoreItem xmlns:ds="http://schemas.openxmlformats.org/officeDocument/2006/customXml" ds:itemID="{A73B7D15-5572-4567-8B9E-49DFAEF26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d706c-2f6b-4e1d-9ea2-ca37c86c9c24"/>
    <ds:schemaRef ds:uri="1c76afdb-50d4-4bab-8df3-d43ae424e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137C3-6C91-44EF-9D7B-0F7E41C27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77BDC-A2AB-45C5-BC48-E6F3C1DE165C}">
  <ds:schemaRefs>
    <ds:schemaRef ds:uri="http://schemas.openxmlformats.org/package/2006/metadata/core-properties"/>
    <ds:schemaRef ds:uri="1c76afdb-50d4-4bab-8df3-d43ae424e66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7d706c-2f6b-4e1d-9ea2-ca37c86c9c24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Invulformulier_CLB_EDPB_sjabloon</Template>
  <TotalTime>204</TotalTime>
  <Pages>5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CLB ICT &amp; Hosting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Thijs</dc:creator>
  <cp:lastModifiedBy>Wietske Hoogerwerf</cp:lastModifiedBy>
  <cp:revision>22</cp:revision>
  <cp:lastPrinted>2022-12-15T16:17:00Z</cp:lastPrinted>
  <dcterms:created xsi:type="dcterms:W3CDTF">2023-01-19T06:35:00Z</dcterms:created>
  <dcterms:modified xsi:type="dcterms:W3CDTF">2024-02-14T09:16:00Z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0x0101004EB9D5B39DF00F488BD06A8C02010B51</vt:lpwstr>
  </property>
</Properties>
</file>